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3FF" w:rsidRDefault="00EF63FF" w:rsidP="00265908">
      <w:pPr>
        <w:spacing w:after="0" w:line="240" w:lineRule="auto"/>
        <w:jc w:val="center"/>
        <w:rPr>
          <w:rFonts w:ascii="Times New Roman" w:eastAsia="Times New Roman" w:hAnsi="Times New Roman" w:cs="Times New Roman"/>
          <w:color w:val="1D1B11"/>
          <w:sz w:val="24"/>
          <w:szCs w:val="24"/>
          <w:lang w:eastAsia="ru-RU"/>
        </w:rPr>
      </w:pPr>
    </w:p>
    <w:p w:rsidR="00265908" w:rsidRPr="00265908" w:rsidRDefault="005B480B" w:rsidP="00265908">
      <w:pPr>
        <w:spacing w:after="0" w:line="240" w:lineRule="auto"/>
        <w:jc w:val="center"/>
        <w:rPr>
          <w:rFonts w:ascii="Times New Roman" w:eastAsia="Times New Roman" w:hAnsi="Times New Roman" w:cs="Times New Roman"/>
          <w:color w:val="1D1B11"/>
          <w:sz w:val="24"/>
          <w:szCs w:val="24"/>
          <w:lang w:eastAsia="ru-RU"/>
        </w:rPr>
      </w:pPr>
      <w:r>
        <w:rPr>
          <w:noProof/>
          <w:color w:val="1D1B11"/>
          <w:sz w:val="24"/>
          <w:szCs w:val="24"/>
          <w:lang w:eastAsia="ru-RU"/>
        </w:rPr>
        <w:drawing>
          <wp:anchor distT="0" distB="0" distL="114300" distR="114300" simplePos="0" relativeHeight="251661312" behindDoc="0" locked="0" layoutInCell="1" allowOverlap="1" wp14:anchorId="629DC415" wp14:editId="59783A49">
            <wp:simplePos x="0" y="0"/>
            <wp:positionH relativeFrom="margin">
              <wp:posOffset>-99060</wp:posOffset>
            </wp:positionH>
            <wp:positionV relativeFrom="margin">
              <wp:posOffset>-92710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265908">
        <w:rPr>
          <w:rFonts w:ascii="Times New Roman" w:eastAsia="Times New Roman" w:hAnsi="Times New Roman" w:cs="Times New Roman"/>
          <w:color w:val="1D1B11"/>
          <w:sz w:val="24"/>
          <w:szCs w:val="24"/>
          <w:lang w:eastAsia="ru-RU"/>
        </w:rPr>
        <w:t xml:space="preserve"> </w:t>
      </w:r>
      <w:r w:rsidR="00265908" w:rsidRPr="0026590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265908" w:rsidRPr="00265908" w:rsidRDefault="00265908" w:rsidP="00265908">
      <w:pPr>
        <w:spacing w:after="0" w:line="240" w:lineRule="auto"/>
        <w:jc w:val="center"/>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«Всероссийская академия внешней торговли</w:t>
      </w:r>
    </w:p>
    <w:p w:rsidR="00265908" w:rsidRPr="00265908" w:rsidRDefault="00265908" w:rsidP="00265908">
      <w:pPr>
        <w:spacing w:after="0" w:line="240" w:lineRule="auto"/>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265908" w:rsidRPr="00265908" w:rsidRDefault="001935AE" w:rsidP="00265908">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7" style="position:absolute;flip:y;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4.55pt,9.9pt" to="490.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" strokeweight="4.5pt">
            <v:stroke linestyle="thickThin"/>
          </v:line>
        </w:pict>
      </w:r>
    </w:p>
    <w:p w:rsidR="00265908" w:rsidRPr="00265908" w:rsidRDefault="00D05CFB" w:rsidP="00265908">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ЮРИСПРУДЕНЦИИ</w:t>
      </w: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tbl>
      <w:tblPr>
        <w:tblW w:w="9571" w:type="dxa"/>
        <w:tblInd w:w="-34" w:type="dxa"/>
        <w:tblLook w:val="04A0" w:firstRow="1" w:lastRow="0" w:firstColumn="1" w:lastColumn="0" w:noHBand="0" w:noVBand="1"/>
      </w:tblPr>
      <w:tblGrid>
        <w:gridCol w:w="9383"/>
        <w:gridCol w:w="222"/>
      </w:tblGrid>
      <w:tr w:rsidR="00265908" w:rsidRPr="00265908" w:rsidTr="00DD4813">
        <w:tc>
          <w:tcPr>
            <w:tcW w:w="4785" w:type="dxa"/>
          </w:tcPr>
          <w:p w:rsidR="00265908" w:rsidRPr="00265908" w:rsidRDefault="00BC2F5F" w:rsidP="00265908">
            <w:pPr>
              <w:spacing w:after="0" w:line="240" w:lineRule="auto"/>
              <w:rPr>
                <w:rFonts w:ascii="Times New Roman" w:eastAsia="Calibri" w:hAnsi="Times New Roman" w:cs="Times New Roman"/>
                <w:sz w:val="18"/>
                <w:szCs w:val="18"/>
                <w:lang w:eastAsia="ru-RU"/>
              </w:rPr>
            </w:pPr>
            <w:r>
              <w:rPr>
                <w:noProof/>
                <w:lang w:eastAsia="ru-RU"/>
              </w:rPr>
              <w:drawing>
                <wp:inline distT="0" distB="0" distL="0" distR="0" wp14:anchorId="128218AF" wp14:editId="4AE99CEE">
                  <wp:extent cx="5940425" cy="2379345"/>
                  <wp:effectExtent l="0" t="0" r="3175"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tc>
        <w:tc>
          <w:tcPr>
            <w:tcW w:w="4786" w:type="dxa"/>
          </w:tcPr>
          <w:p w:rsidR="00265908" w:rsidRPr="00265908" w:rsidRDefault="00265908" w:rsidP="00265908">
            <w:pPr>
              <w:spacing w:after="0" w:line="240" w:lineRule="auto"/>
              <w:rPr>
                <w:rFonts w:ascii="Times New Roman" w:eastAsia="Calibri" w:hAnsi="Times New Roman" w:cs="Times New Roman"/>
                <w:sz w:val="18"/>
                <w:szCs w:val="18"/>
                <w:lang w:eastAsia="ru-RU"/>
              </w:rPr>
            </w:pPr>
          </w:p>
        </w:tc>
      </w:tr>
    </w:tbl>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9F6B6C" w:rsidRPr="00265908" w:rsidRDefault="009F6B6C"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74481" w:rsidRDefault="00265908" w:rsidP="00265908">
      <w:pPr>
        <w:keepNext/>
        <w:keepLines/>
        <w:spacing w:after="0" w:line="240" w:lineRule="auto"/>
        <w:jc w:val="center"/>
        <w:outlineLvl w:val="0"/>
        <w:rPr>
          <w:rFonts w:ascii="Times New Roman" w:eastAsia="Times New Roman" w:hAnsi="Times New Roman" w:cs="Times New Roman"/>
          <w:b/>
          <w:bCs/>
          <w:color w:val="000000"/>
          <w:sz w:val="26"/>
          <w:szCs w:val="26"/>
        </w:rPr>
      </w:pPr>
    </w:p>
    <w:p w:rsidR="00265908" w:rsidRPr="00274481" w:rsidRDefault="00265908" w:rsidP="00265908">
      <w:pPr>
        <w:keepNext/>
        <w:keepLines/>
        <w:spacing w:after="0" w:line="360" w:lineRule="auto"/>
        <w:jc w:val="center"/>
        <w:outlineLvl w:val="0"/>
        <w:rPr>
          <w:rFonts w:ascii="Times New Roman" w:eastAsia="Times New Roman" w:hAnsi="Times New Roman" w:cs="Times New Roman"/>
          <w:bCs/>
          <w:color w:val="000000"/>
          <w:sz w:val="26"/>
          <w:szCs w:val="26"/>
        </w:rPr>
      </w:pPr>
      <w:r w:rsidRPr="00274481">
        <w:rPr>
          <w:rFonts w:ascii="Times New Roman" w:eastAsia="Times New Roman" w:hAnsi="Times New Roman" w:cs="Times New Roman"/>
          <w:b/>
          <w:bCs/>
          <w:color w:val="000000"/>
          <w:sz w:val="26"/>
          <w:szCs w:val="26"/>
        </w:rPr>
        <w:t>РАБОЧАЯ ПРОГРАММА УЧЕБНОЙ ДИСЦИПЛИНЫ</w:t>
      </w:r>
      <w:r w:rsidRPr="00274481">
        <w:rPr>
          <w:rFonts w:ascii="Times New Roman" w:eastAsia="Times New Roman" w:hAnsi="Times New Roman" w:cs="Times New Roman"/>
          <w:bCs/>
          <w:color w:val="000000"/>
          <w:sz w:val="26"/>
          <w:szCs w:val="26"/>
        </w:rPr>
        <w:t xml:space="preserve"> </w:t>
      </w:r>
    </w:p>
    <w:p w:rsidR="00265908" w:rsidRPr="00274481" w:rsidRDefault="00265908" w:rsidP="00265908">
      <w:pPr>
        <w:suppressAutoHyphens/>
        <w:spacing w:after="0" w:line="360" w:lineRule="auto"/>
        <w:jc w:val="center"/>
        <w:rPr>
          <w:rFonts w:ascii="Times New Roman" w:eastAsia="Calibri" w:hAnsi="Times New Roman" w:cs="Times New Roman"/>
          <w:b/>
          <w:sz w:val="26"/>
          <w:szCs w:val="26"/>
        </w:rPr>
      </w:pPr>
      <w:r w:rsidRPr="00274481">
        <w:rPr>
          <w:rFonts w:ascii="Times New Roman" w:eastAsia="Calibri" w:hAnsi="Times New Roman" w:cs="Times New Roman"/>
          <w:b/>
          <w:sz w:val="26"/>
          <w:szCs w:val="26"/>
        </w:rPr>
        <w:t>«</w:t>
      </w:r>
      <w:r w:rsidR="0093475E">
        <w:rPr>
          <w:rFonts w:ascii="Times New Roman" w:eastAsia="Calibri" w:hAnsi="Times New Roman" w:cs="Times New Roman"/>
          <w:b/>
          <w:sz w:val="26"/>
          <w:szCs w:val="26"/>
        </w:rPr>
        <w:t>Криминалистическая регистрация</w:t>
      </w:r>
      <w:r w:rsidRPr="00274481">
        <w:rPr>
          <w:rFonts w:ascii="Times New Roman" w:eastAsia="Calibri" w:hAnsi="Times New Roman" w:cs="Times New Roman"/>
          <w:b/>
          <w:sz w:val="26"/>
          <w:szCs w:val="26"/>
        </w:rPr>
        <w:t>»</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 xml:space="preserve">Направление подготовки </w:t>
      </w:r>
      <w:proofErr w:type="gramStart"/>
      <w:r w:rsidR="00CA4B7E" w:rsidRPr="00274481">
        <w:rPr>
          <w:rFonts w:ascii="Times New Roman" w:eastAsia="Times New Roman" w:hAnsi="Times New Roman" w:cs="Times New Roman"/>
          <w:b/>
          <w:bCs/>
          <w:sz w:val="26"/>
          <w:szCs w:val="26"/>
          <w:lang w:eastAsia="ru-RU"/>
        </w:rPr>
        <w:t>40.04.01</w:t>
      </w:r>
      <w:r w:rsidR="00E14574" w:rsidRPr="00274481">
        <w:rPr>
          <w:rFonts w:ascii="Times New Roman" w:eastAsia="Times New Roman" w:hAnsi="Times New Roman" w:cs="Times New Roman"/>
          <w:b/>
          <w:bCs/>
          <w:sz w:val="26"/>
          <w:szCs w:val="26"/>
          <w:lang w:eastAsia="ru-RU"/>
        </w:rPr>
        <w:t xml:space="preserve"> </w:t>
      </w:r>
      <w:r w:rsidR="00216A8C">
        <w:rPr>
          <w:rFonts w:ascii="Times New Roman" w:eastAsia="Times New Roman" w:hAnsi="Times New Roman" w:cs="Times New Roman"/>
          <w:b/>
          <w:bCs/>
          <w:sz w:val="26"/>
          <w:szCs w:val="26"/>
          <w:lang w:eastAsia="ru-RU"/>
        </w:rPr>
        <w:t xml:space="preserve"> </w:t>
      </w:r>
      <w:r w:rsidR="006E7E42" w:rsidRPr="00274481">
        <w:rPr>
          <w:rFonts w:ascii="Times New Roman" w:eastAsia="Times New Roman" w:hAnsi="Times New Roman" w:cs="Times New Roman"/>
          <w:b/>
          <w:bCs/>
          <w:sz w:val="26"/>
          <w:szCs w:val="26"/>
          <w:lang w:eastAsia="ru-RU"/>
        </w:rPr>
        <w:t>«</w:t>
      </w:r>
      <w:proofErr w:type="gramEnd"/>
      <w:r w:rsidRPr="00274481">
        <w:rPr>
          <w:rFonts w:ascii="Times New Roman" w:eastAsia="Times New Roman" w:hAnsi="Times New Roman" w:cs="Times New Roman"/>
          <w:b/>
          <w:bCs/>
          <w:sz w:val="26"/>
          <w:szCs w:val="26"/>
          <w:lang w:eastAsia="ru-RU"/>
        </w:rPr>
        <w:t>Ю</w:t>
      </w:r>
      <w:r w:rsidR="006E7E42" w:rsidRPr="00274481">
        <w:rPr>
          <w:rFonts w:ascii="Times New Roman" w:eastAsia="Times New Roman" w:hAnsi="Times New Roman" w:cs="Times New Roman"/>
          <w:b/>
          <w:bCs/>
          <w:sz w:val="26"/>
          <w:szCs w:val="26"/>
          <w:lang w:eastAsia="ru-RU"/>
        </w:rPr>
        <w:t>риспруденция»</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w:t>
      </w:r>
      <w:proofErr w:type="gramStart"/>
      <w:r w:rsidRPr="00274481">
        <w:rPr>
          <w:rFonts w:ascii="Times New Roman" w:eastAsia="Times New Roman" w:hAnsi="Times New Roman" w:cs="Times New Roman"/>
          <w:b/>
          <w:bCs/>
          <w:sz w:val="26"/>
          <w:szCs w:val="26"/>
          <w:lang w:eastAsia="ru-RU"/>
        </w:rPr>
        <w:t>квалификация</w:t>
      </w:r>
      <w:proofErr w:type="gramEnd"/>
      <w:r w:rsidRPr="00274481">
        <w:rPr>
          <w:rFonts w:ascii="Times New Roman" w:eastAsia="Times New Roman" w:hAnsi="Times New Roman" w:cs="Times New Roman"/>
          <w:b/>
          <w:bCs/>
          <w:sz w:val="26"/>
          <w:szCs w:val="26"/>
          <w:lang w:eastAsia="ru-RU"/>
        </w:rPr>
        <w:t xml:space="preserve"> (степень) «магистр») </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proofErr w:type="gramStart"/>
      <w:r w:rsidRPr="00274481">
        <w:rPr>
          <w:rFonts w:ascii="Times New Roman" w:eastAsia="Times New Roman" w:hAnsi="Times New Roman" w:cs="Times New Roman"/>
          <w:bCs/>
          <w:sz w:val="26"/>
          <w:szCs w:val="26"/>
          <w:lang w:eastAsia="ru-RU"/>
        </w:rPr>
        <w:t>профиль</w:t>
      </w:r>
      <w:proofErr w:type="gramEnd"/>
      <w:r w:rsidRPr="00274481">
        <w:rPr>
          <w:rFonts w:ascii="Times New Roman" w:eastAsia="Times New Roman" w:hAnsi="Times New Roman" w:cs="Times New Roman"/>
          <w:bCs/>
          <w:sz w:val="26"/>
          <w:szCs w:val="26"/>
          <w:lang w:eastAsia="ru-RU"/>
        </w:rPr>
        <w:t xml:space="preserve"> подготовки «</w:t>
      </w:r>
      <w:r w:rsidR="00FE6653">
        <w:rPr>
          <w:rFonts w:ascii="Times New Roman" w:eastAsia="Times New Roman" w:hAnsi="Times New Roman" w:cs="Times New Roman"/>
          <w:bCs/>
          <w:sz w:val="26"/>
          <w:szCs w:val="26"/>
          <w:lang w:eastAsia="ru-RU"/>
        </w:rPr>
        <w:t>Уголовное право и уголовный процесс</w:t>
      </w:r>
      <w:r w:rsidRPr="00274481">
        <w:rPr>
          <w:rFonts w:ascii="Times New Roman" w:eastAsia="Times New Roman" w:hAnsi="Times New Roman" w:cs="Times New Roman"/>
          <w:bCs/>
          <w:sz w:val="26"/>
          <w:szCs w:val="26"/>
          <w:lang w:eastAsia="ru-RU"/>
        </w:rPr>
        <w:t>»</w:t>
      </w:r>
    </w:p>
    <w:p w:rsidR="00265908" w:rsidRPr="00274481" w:rsidRDefault="003649BC" w:rsidP="00265908">
      <w:pPr>
        <w:spacing w:after="0" w:line="360" w:lineRule="auto"/>
        <w:jc w:val="center"/>
        <w:rPr>
          <w:rFonts w:ascii="Times New Roman" w:eastAsia="Times New Roman" w:hAnsi="Times New Roman" w:cs="Times New Roman"/>
          <w:b/>
          <w:sz w:val="26"/>
          <w:szCs w:val="26"/>
          <w:lang w:eastAsia="ru-RU"/>
        </w:rPr>
      </w:pPr>
      <w:r w:rsidRPr="00274481">
        <w:rPr>
          <w:rFonts w:ascii="Times New Roman" w:eastAsia="Times New Roman" w:hAnsi="Times New Roman" w:cs="Times New Roman"/>
          <w:b/>
          <w:sz w:val="26"/>
          <w:szCs w:val="26"/>
          <w:lang w:eastAsia="ru-RU"/>
        </w:rPr>
        <w:t>Форма подготовки (очная/заочная)</w:t>
      </w: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jc w:val="both"/>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ED3AED" w:rsidP="00265908">
      <w:pPr>
        <w:tabs>
          <w:tab w:val="left" w:pos="4404"/>
        </w:tabs>
        <w:spacing w:after="0" w:line="240" w:lineRule="auto"/>
        <w:jc w:val="center"/>
        <w:rPr>
          <w:rFonts w:ascii="Times New Roman" w:eastAsia="Times New Roman" w:hAnsi="Times New Roman" w:cs="Times New Roman"/>
          <w:sz w:val="26"/>
          <w:szCs w:val="26"/>
          <w:lang w:eastAsia="ru-RU"/>
        </w:rPr>
      </w:pPr>
      <w:r w:rsidRPr="00274481">
        <w:rPr>
          <w:rFonts w:ascii="Times New Roman" w:eastAsia="Times New Roman" w:hAnsi="Times New Roman" w:cs="Times New Roman"/>
          <w:sz w:val="26"/>
          <w:szCs w:val="26"/>
          <w:lang w:eastAsia="ru-RU"/>
        </w:rPr>
        <w:t>г</w:t>
      </w:r>
      <w:r w:rsidR="00265908" w:rsidRPr="00274481">
        <w:rPr>
          <w:rFonts w:ascii="Times New Roman" w:eastAsia="Times New Roman" w:hAnsi="Times New Roman" w:cs="Times New Roman"/>
          <w:sz w:val="26"/>
          <w:szCs w:val="26"/>
          <w:lang w:eastAsia="ru-RU"/>
        </w:rPr>
        <w:t>. Петропавловск-Камчатский</w:t>
      </w:r>
    </w:p>
    <w:p w:rsidR="00265908" w:rsidRPr="00274481" w:rsidRDefault="00D05CFB" w:rsidP="00ED3AED">
      <w:pPr>
        <w:widowControl w:val="0"/>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CD03A8" w:rsidRPr="00FF552A" w:rsidRDefault="00265908" w:rsidP="00CD03A8">
      <w:pPr>
        <w:tabs>
          <w:tab w:val="left" w:pos="0"/>
        </w:tabs>
        <w:spacing w:line="240" w:lineRule="auto"/>
        <w:ind w:firstLine="709"/>
        <w:jc w:val="both"/>
        <w:rPr>
          <w:rFonts w:ascii="Times New Roman" w:eastAsia="Calibri" w:hAnsi="Times New Roman" w:cs="Times New Roman"/>
          <w:sz w:val="26"/>
          <w:szCs w:val="26"/>
        </w:rPr>
      </w:pPr>
      <w:r w:rsidRPr="006E7E42">
        <w:rPr>
          <w:rFonts w:ascii="Times New Roman" w:eastAsia="Times New Roman" w:hAnsi="Times New Roman" w:cs="Times New Roman"/>
          <w:sz w:val="26"/>
          <w:szCs w:val="26"/>
          <w:lang w:eastAsia="ru-RU"/>
        </w:rPr>
        <w:lastRenderedPageBreak/>
        <w:t>Рабочая программа по дисциплине «</w:t>
      </w:r>
      <w:r w:rsidR="00C016D4">
        <w:rPr>
          <w:rFonts w:ascii="Times New Roman" w:eastAsia="Times New Roman" w:hAnsi="Times New Roman" w:cs="Times New Roman"/>
          <w:sz w:val="26"/>
          <w:szCs w:val="26"/>
          <w:lang w:eastAsia="ru-RU"/>
        </w:rPr>
        <w:t>Криминалистическая регистрация</w:t>
      </w:r>
      <w:r w:rsidRPr="006E7E42">
        <w:rPr>
          <w:rFonts w:ascii="Times New Roman" w:eastAsia="Times New Roman" w:hAnsi="Times New Roman" w:cs="Times New Roman"/>
          <w:sz w:val="26"/>
          <w:szCs w:val="26"/>
          <w:lang w:eastAsia="ru-RU"/>
        </w:rPr>
        <w:t xml:space="preserve">» </w:t>
      </w:r>
      <w:r w:rsidR="00CD03A8" w:rsidRPr="00FF552A">
        <w:rPr>
          <w:rFonts w:ascii="Times New Roman" w:eastAsia="Times New Roman" w:hAnsi="Times New Roman" w:cs="Times New Roman"/>
          <w:sz w:val="26"/>
          <w:szCs w:val="26"/>
        </w:rPr>
        <w:t xml:space="preserve">разработана </w:t>
      </w:r>
      <w:r w:rsidR="00CD03A8" w:rsidRPr="00FF552A">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CD03A8">
        <w:rPr>
          <w:rFonts w:ascii="Times New Roman" w:eastAsia="Calibri" w:hAnsi="Times New Roman" w:cs="Times New Roman"/>
          <w:bCs/>
          <w:caps/>
          <w:sz w:val="26"/>
          <w:szCs w:val="26"/>
        </w:rPr>
        <w:t>1451</w:t>
      </w:r>
      <w:r w:rsidR="00CD03A8" w:rsidRPr="00FF552A">
        <w:rPr>
          <w:rFonts w:ascii="Times New Roman" w:eastAsia="MS Mincho" w:hAnsi="Times New Roman" w:cs="Times New Roman"/>
          <w:sz w:val="26"/>
          <w:szCs w:val="26"/>
        </w:rPr>
        <w:t xml:space="preserve"> от </w:t>
      </w:r>
      <w:r w:rsidR="00CD03A8">
        <w:rPr>
          <w:rFonts w:ascii="Times New Roman" w:eastAsia="Calibri" w:hAnsi="Times New Roman" w:cs="Times New Roman"/>
          <w:bCs/>
          <w:caps/>
          <w:sz w:val="26"/>
          <w:szCs w:val="26"/>
        </w:rPr>
        <w:t>25.11</w:t>
      </w:r>
      <w:r w:rsidR="00CD03A8" w:rsidRPr="00FF552A">
        <w:rPr>
          <w:rFonts w:ascii="Times New Roman" w:eastAsia="Calibri" w:hAnsi="Times New Roman" w:cs="Times New Roman"/>
          <w:bCs/>
          <w:caps/>
          <w:sz w:val="26"/>
          <w:szCs w:val="26"/>
        </w:rPr>
        <w:t xml:space="preserve">.2020 </w:t>
      </w:r>
      <w:r w:rsidR="00CD03A8" w:rsidRPr="00FF552A">
        <w:rPr>
          <w:rFonts w:ascii="Times New Roman" w:eastAsia="MS Mincho" w:hAnsi="Times New Roman" w:cs="Times New Roman"/>
          <w:sz w:val="26"/>
          <w:szCs w:val="26"/>
        </w:rPr>
        <w:t>г и Приказом Минобразования РФ № 245 от 06.04.2021 г.</w:t>
      </w:r>
      <w:r w:rsidR="00CD03A8" w:rsidRPr="00FF552A">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CD03A8" w:rsidRPr="00FF552A">
        <w:rPr>
          <w:rFonts w:ascii="Times New Roman" w:eastAsia="Calibri" w:hAnsi="Times New Roman" w:cs="Times New Roman"/>
          <w:sz w:val="26"/>
          <w:szCs w:val="26"/>
        </w:rPr>
        <w:t>бакалавриата</w:t>
      </w:r>
      <w:proofErr w:type="spellEnd"/>
      <w:r w:rsidR="00CD03A8" w:rsidRPr="00FF552A">
        <w:rPr>
          <w:rFonts w:ascii="Times New Roman" w:eastAsia="Calibri" w:hAnsi="Times New Roman" w:cs="Times New Roman"/>
          <w:sz w:val="26"/>
          <w:szCs w:val="26"/>
        </w:rPr>
        <w:t xml:space="preserve">, программам </w:t>
      </w:r>
      <w:proofErr w:type="spellStart"/>
      <w:r w:rsidR="00CD03A8" w:rsidRPr="00FF552A">
        <w:rPr>
          <w:rFonts w:ascii="Times New Roman" w:eastAsia="Calibri" w:hAnsi="Times New Roman" w:cs="Times New Roman"/>
          <w:sz w:val="26"/>
          <w:szCs w:val="26"/>
        </w:rPr>
        <w:t>специалитета</w:t>
      </w:r>
      <w:proofErr w:type="spellEnd"/>
      <w:r w:rsidR="00CD03A8" w:rsidRPr="00FF552A">
        <w:rPr>
          <w:rFonts w:ascii="Times New Roman" w:eastAsia="Calibri" w:hAnsi="Times New Roman" w:cs="Times New Roman"/>
          <w:sz w:val="26"/>
          <w:szCs w:val="26"/>
        </w:rPr>
        <w:t xml:space="preserve"> и программам магистратуры».</w:t>
      </w:r>
    </w:p>
    <w:p w:rsidR="00B06DE0" w:rsidRPr="00B06DE0" w:rsidRDefault="00B06DE0"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265908"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D22A02" w:rsidP="00AB61C7">
      <w:pPr>
        <w:spacing w:after="0" w:line="240" w:lineRule="auto"/>
        <w:jc w:val="both"/>
        <w:rPr>
          <w:rFonts w:ascii="Times New Roman" w:eastAsia="Calibri" w:hAnsi="Times New Roman" w:cs="Times New Roman"/>
          <w:b/>
          <w:sz w:val="24"/>
          <w:szCs w:val="24"/>
        </w:rPr>
      </w:pPr>
      <w:r w:rsidRPr="00E010FC">
        <w:rPr>
          <w:rFonts w:ascii="Times New Roman" w:eastAsia="Calibri" w:hAnsi="Times New Roman" w:cs="Times New Roman"/>
          <w:sz w:val="26"/>
          <w:szCs w:val="26"/>
          <w:lang w:eastAsia="ru-RU"/>
        </w:rPr>
        <w:t xml:space="preserve">Составитель: </w:t>
      </w:r>
      <w:r w:rsidR="001935AE">
        <w:rPr>
          <w:rFonts w:ascii="Times New Roman" w:eastAsia="Calibri" w:hAnsi="Times New Roman" w:cs="Times New Roman"/>
          <w:sz w:val="26"/>
          <w:szCs w:val="26"/>
          <w:lang w:eastAsia="ru-RU"/>
        </w:rPr>
        <w:t xml:space="preserve">Геготаулина Л.А. </w:t>
      </w:r>
      <w:proofErr w:type="spellStart"/>
      <w:r w:rsidR="001935AE">
        <w:rPr>
          <w:rFonts w:ascii="Times New Roman" w:eastAsia="Calibri" w:hAnsi="Times New Roman" w:cs="Times New Roman"/>
          <w:sz w:val="26"/>
          <w:szCs w:val="26"/>
          <w:lang w:eastAsia="ru-RU"/>
        </w:rPr>
        <w:t>и.о</w:t>
      </w:r>
      <w:proofErr w:type="spellEnd"/>
      <w:r w:rsidR="001935AE">
        <w:rPr>
          <w:rFonts w:ascii="Times New Roman" w:eastAsia="Calibri" w:hAnsi="Times New Roman" w:cs="Times New Roman"/>
          <w:sz w:val="26"/>
          <w:szCs w:val="26"/>
          <w:lang w:eastAsia="ru-RU"/>
        </w:rPr>
        <w:t>. заведующий кафедрой</w:t>
      </w:r>
      <w:r w:rsidR="00D05CFB">
        <w:rPr>
          <w:rFonts w:ascii="Times New Roman" w:eastAsia="Calibri" w:hAnsi="Times New Roman" w:cs="Times New Roman"/>
          <w:sz w:val="26"/>
          <w:szCs w:val="26"/>
          <w:lang w:eastAsia="ru-RU"/>
        </w:rPr>
        <w:t xml:space="preserve"> юриспруденции</w:t>
      </w:r>
      <w:r w:rsidR="00E010FC" w:rsidRPr="00E010FC">
        <w:rPr>
          <w:rFonts w:ascii="Times New Roman" w:eastAsia="Calibri" w:hAnsi="Times New Roman" w:cs="Times New Roman"/>
          <w:sz w:val="26"/>
          <w:szCs w:val="26"/>
          <w:lang w:eastAsia="ru-RU"/>
        </w:rPr>
        <w:t xml:space="preserve"> «</w:t>
      </w:r>
      <w:r w:rsidR="00E010FC" w:rsidRPr="00E010FC">
        <w:rPr>
          <w:rFonts w:ascii="Times New Roman" w:eastAsia="Times New Roman" w:hAnsi="Times New Roman" w:cs="Times New Roman"/>
          <w:color w:val="1D1B11"/>
          <w:sz w:val="26"/>
          <w:szCs w:val="26"/>
          <w:lang w:eastAsia="ru-RU"/>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00AB61C7">
        <w:rPr>
          <w:rFonts w:ascii="Times New Roman" w:eastAsia="Times New Roman" w:hAnsi="Times New Roman" w:cs="Times New Roman"/>
          <w:color w:val="1D1B11"/>
          <w:sz w:val="26"/>
          <w:szCs w:val="26"/>
          <w:lang w:eastAsia="ru-RU"/>
        </w:rPr>
        <w:t>развития Российской Федерации»</w:t>
      </w:r>
      <w:r w:rsidR="001935AE">
        <w:rPr>
          <w:rFonts w:ascii="Times New Roman" w:eastAsia="Times New Roman" w:hAnsi="Times New Roman" w:cs="Times New Roman"/>
          <w:color w:val="1D1B11"/>
          <w:sz w:val="26"/>
          <w:szCs w:val="26"/>
          <w:lang w:eastAsia="ru-RU"/>
        </w:rPr>
        <w:t xml:space="preserve">, </w:t>
      </w:r>
      <w:proofErr w:type="spellStart"/>
      <w:r w:rsidR="001935AE">
        <w:rPr>
          <w:rFonts w:ascii="Times New Roman" w:eastAsia="Times New Roman" w:hAnsi="Times New Roman" w:cs="Times New Roman"/>
          <w:color w:val="1D1B11"/>
          <w:sz w:val="26"/>
          <w:szCs w:val="26"/>
          <w:lang w:eastAsia="ru-RU"/>
        </w:rPr>
        <w:t>канд.ист.наук</w:t>
      </w:r>
      <w:proofErr w:type="spellEnd"/>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FA6BEA">
      <w:pPr>
        <w:widowControl w:val="0"/>
        <w:spacing w:after="0" w:line="360" w:lineRule="auto"/>
        <w:jc w:val="both"/>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Default="00265908"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D22A02" w:rsidRDefault="00D22A02"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AB61C7" w:rsidRDefault="00AB61C7" w:rsidP="00904AEE">
      <w:pPr>
        <w:widowControl w:val="0"/>
        <w:spacing w:after="0" w:line="360" w:lineRule="auto"/>
        <w:jc w:val="center"/>
        <w:rPr>
          <w:rFonts w:ascii="Times New Roman" w:eastAsia="Calibri" w:hAnsi="Times New Roman" w:cs="Times New Roman"/>
          <w:b/>
          <w:sz w:val="24"/>
          <w:szCs w:val="24"/>
        </w:rPr>
      </w:pPr>
    </w:p>
    <w:p w:rsidR="005C6644" w:rsidRPr="008E522B" w:rsidRDefault="005C6644" w:rsidP="009674B6">
      <w:pPr>
        <w:spacing w:after="0" w:line="240" w:lineRule="auto"/>
        <w:jc w:val="center"/>
        <w:rPr>
          <w:rFonts w:ascii="Times New Roman" w:eastAsia="Calibri" w:hAnsi="Times New Roman" w:cs="Times New Roman"/>
          <w:b/>
          <w:sz w:val="26"/>
          <w:szCs w:val="26"/>
        </w:rPr>
      </w:pPr>
      <w:r w:rsidRPr="008E522B">
        <w:rPr>
          <w:rFonts w:ascii="Times New Roman" w:eastAsia="Calibri" w:hAnsi="Times New Roman" w:cs="Times New Roman"/>
          <w:b/>
          <w:sz w:val="26"/>
          <w:szCs w:val="26"/>
        </w:rPr>
        <w:lastRenderedPageBreak/>
        <w:t>СОДЕРЖАНИЕ</w:t>
      </w:r>
    </w:p>
    <w:p w:rsidR="005C6644" w:rsidRPr="008E522B" w:rsidRDefault="005C6644" w:rsidP="009674B6">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6"/>
        <w:gridCol w:w="977"/>
      </w:tblGrid>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Организационно-методический раздел</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4</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Распределение часов </w:t>
            </w:r>
            <w:r w:rsidR="006E7E42" w:rsidRPr="008E522B">
              <w:rPr>
                <w:rFonts w:ascii="Times New Roman" w:eastAsia="Calibri" w:hAnsi="Times New Roman" w:cs="Times New Roman"/>
                <w:sz w:val="26"/>
                <w:szCs w:val="26"/>
              </w:rPr>
              <w:t>дисциплины</w:t>
            </w:r>
            <w:r w:rsidRPr="008E522B">
              <w:rPr>
                <w:rFonts w:ascii="Times New Roman" w:eastAsia="Calibri" w:hAnsi="Times New Roman" w:cs="Times New Roman"/>
                <w:sz w:val="26"/>
                <w:szCs w:val="26"/>
              </w:rPr>
              <w:t xml:space="preserve"> по формам и видам работ</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Структура и содержание теоретической части </w:t>
            </w:r>
            <w:r w:rsidR="006E7E42" w:rsidRPr="008E522B">
              <w:rPr>
                <w:rFonts w:ascii="Times New Roman" w:eastAsia="Calibri" w:hAnsi="Times New Roman" w:cs="Times New Roman"/>
                <w:sz w:val="26"/>
                <w:szCs w:val="26"/>
              </w:rPr>
              <w:t>дисциплины</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lang w:bidi="ru-RU"/>
              </w:rPr>
            </w:pPr>
            <w:r w:rsidRPr="008E522B">
              <w:rPr>
                <w:rFonts w:ascii="Times New Roman" w:eastAsia="Calibri" w:hAnsi="Times New Roman" w:cs="Times New Roman"/>
                <w:sz w:val="26"/>
                <w:szCs w:val="26"/>
                <w:lang w:bidi="ru-RU"/>
              </w:rPr>
              <w:t xml:space="preserve">Структура и содержание практической части </w:t>
            </w:r>
            <w:r w:rsidR="006E7E42" w:rsidRPr="008E522B">
              <w:rPr>
                <w:rFonts w:ascii="Times New Roman" w:eastAsia="Calibri" w:hAnsi="Times New Roman" w:cs="Times New Roman"/>
                <w:sz w:val="26"/>
                <w:szCs w:val="26"/>
                <w:lang w:bidi="ru-RU"/>
              </w:rPr>
              <w:t>дисциплины</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Методические указания по освоению дисциплины</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Учебно-методическое обеспечение самостоятельной работы </w:t>
            </w:r>
            <w:r w:rsidR="000C16A5" w:rsidRPr="008E522B">
              <w:rPr>
                <w:rFonts w:ascii="Times New Roman" w:eastAsia="Calibri" w:hAnsi="Times New Roman" w:cs="Times New Roman"/>
                <w:sz w:val="26"/>
                <w:szCs w:val="26"/>
              </w:rPr>
              <w:t>обучающихся</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13</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Перечень информационных технологий и программного обеспечения</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18</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Материально-техническое обеспечение дисциплины</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19</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Библиографический список</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19</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spacing w:after="0" w:line="240" w:lineRule="auto"/>
              <w:contextualSpacing/>
              <w:rPr>
                <w:rFonts w:ascii="Times New Roman" w:eastAsia="Calibri" w:hAnsi="Times New Roman" w:cs="Times New Roman"/>
                <w:sz w:val="26"/>
                <w:szCs w:val="26"/>
              </w:rPr>
            </w:pPr>
            <w:r w:rsidRPr="008E522B">
              <w:rPr>
                <w:rFonts w:ascii="Times New Roman" w:eastAsia="Calibri" w:hAnsi="Times New Roman" w:cs="Times New Roman"/>
                <w:sz w:val="26"/>
                <w:szCs w:val="26"/>
              </w:rPr>
              <w:t>10.</w:t>
            </w: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5C6644" w:rsidP="009674B6">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Фонд оценочных средств</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5C6644"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22</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spacing w:after="0" w:line="240" w:lineRule="auto"/>
              <w:contextualSpacing/>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6D2DC3" w:rsidRPr="008E522B" w:rsidRDefault="005C6644" w:rsidP="009674B6">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10.1.</w:t>
            </w:r>
            <w:r w:rsidR="00AA4A8A" w:rsidRPr="008E522B">
              <w:rPr>
                <w:rFonts w:ascii="Times New Roman" w:eastAsia="Calibri" w:hAnsi="Times New Roman" w:cs="Times New Roman"/>
                <w:i/>
                <w:sz w:val="26"/>
                <w:szCs w:val="26"/>
              </w:rPr>
              <w:t xml:space="preserve"> План-график проведения контрольно-оценочных мероприятий</w:t>
            </w:r>
            <w:r w:rsidR="006E7E42" w:rsidRPr="008E522B">
              <w:rPr>
                <w:rFonts w:ascii="Times New Roman" w:eastAsia="Calibri" w:hAnsi="Times New Roman" w:cs="Times New Roman"/>
                <w:i/>
                <w:sz w:val="26"/>
                <w:szCs w:val="26"/>
              </w:rPr>
              <w:t xml:space="preserve"> </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6D2DC3"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5C6644" w:rsidRPr="008E522B" w:rsidTr="00E173CD">
        <w:trPr>
          <w:jc w:val="center"/>
        </w:trPr>
        <w:tc>
          <w:tcPr>
            <w:tcW w:w="566" w:type="dxa"/>
            <w:tcBorders>
              <w:right w:val="single" w:sz="4" w:space="0" w:color="auto"/>
            </w:tcBorders>
            <w:shd w:val="clear" w:color="auto" w:fill="auto"/>
          </w:tcPr>
          <w:p w:rsidR="005C6644" w:rsidRPr="008E522B" w:rsidRDefault="005C6644" w:rsidP="009674B6">
            <w:pPr>
              <w:spacing w:after="0" w:line="240" w:lineRule="auto"/>
              <w:contextualSpacing/>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DC3FBC" w:rsidRPr="008E522B" w:rsidRDefault="005C6644" w:rsidP="009674B6">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072AEF">
              <w:rPr>
                <w:rFonts w:ascii="Times New Roman" w:eastAsia="Calibri" w:hAnsi="Times New Roman" w:cs="Times New Roman"/>
                <w:i/>
                <w:sz w:val="26"/>
                <w:szCs w:val="26"/>
              </w:rPr>
              <w:t>2</w:t>
            </w:r>
            <w:r w:rsidRPr="008E522B">
              <w:rPr>
                <w:rFonts w:ascii="Times New Roman" w:eastAsia="Calibri" w:hAnsi="Times New Roman" w:cs="Times New Roman"/>
                <w:i/>
                <w:sz w:val="26"/>
                <w:szCs w:val="26"/>
              </w:rPr>
              <w:t xml:space="preserve"> Контрольные вопросы, выносимые на зачет</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6D5B58" w:rsidRPr="008E522B" w:rsidRDefault="00E173C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CA28A1" w:rsidRPr="008E522B" w:rsidTr="00E173CD">
        <w:trPr>
          <w:jc w:val="center"/>
        </w:trPr>
        <w:tc>
          <w:tcPr>
            <w:tcW w:w="566" w:type="dxa"/>
            <w:tcBorders>
              <w:right w:val="single" w:sz="4" w:space="0" w:color="auto"/>
            </w:tcBorders>
            <w:shd w:val="clear" w:color="auto" w:fill="auto"/>
          </w:tcPr>
          <w:p w:rsidR="00CA28A1" w:rsidRPr="008E522B" w:rsidRDefault="00CA28A1" w:rsidP="009674B6">
            <w:pPr>
              <w:spacing w:after="0" w:line="240" w:lineRule="auto"/>
              <w:contextualSpacing/>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CA28A1" w:rsidRDefault="00F1484D" w:rsidP="009674B6">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w:t>
            </w:r>
            <w:r w:rsidR="009674B6">
              <w:rPr>
                <w:rFonts w:ascii="Times New Roman" w:eastAsia="Calibri" w:hAnsi="Times New Roman" w:cs="Times New Roman"/>
                <w:i/>
                <w:sz w:val="26"/>
                <w:szCs w:val="26"/>
              </w:rPr>
              <w:t xml:space="preserve"> Тест</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CA28A1" w:rsidRDefault="00F1484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CA28A1" w:rsidRPr="008E522B" w:rsidTr="00E173CD">
        <w:trPr>
          <w:jc w:val="center"/>
        </w:trPr>
        <w:tc>
          <w:tcPr>
            <w:tcW w:w="566" w:type="dxa"/>
            <w:tcBorders>
              <w:right w:val="single" w:sz="4" w:space="0" w:color="auto"/>
            </w:tcBorders>
            <w:shd w:val="clear" w:color="auto" w:fill="auto"/>
          </w:tcPr>
          <w:p w:rsidR="00CA28A1" w:rsidRPr="008E522B" w:rsidRDefault="00CA28A1" w:rsidP="009674B6">
            <w:pPr>
              <w:spacing w:after="0" w:line="240" w:lineRule="auto"/>
              <w:contextualSpacing/>
              <w:rPr>
                <w:rFonts w:ascii="Times New Roman" w:eastAsia="Calibri" w:hAnsi="Times New Roman" w:cs="Times New Roman"/>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tcPr>
          <w:p w:rsidR="00CA28A1" w:rsidRDefault="00C552DF" w:rsidP="009674B6">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F1484D">
              <w:rPr>
                <w:rFonts w:ascii="Times New Roman" w:eastAsia="Calibri" w:hAnsi="Times New Roman" w:cs="Times New Roman"/>
                <w:i/>
                <w:sz w:val="26"/>
                <w:szCs w:val="26"/>
              </w:rPr>
              <w:t>4</w:t>
            </w:r>
            <w:r w:rsidRPr="008E522B">
              <w:rPr>
                <w:rFonts w:ascii="Times New Roman" w:eastAsia="Calibri" w:hAnsi="Times New Roman" w:cs="Times New Roman"/>
                <w:i/>
                <w:sz w:val="26"/>
                <w:szCs w:val="26"/>
              </w:rPr>
              <w:t xml:space="preserve"> Критерии оценки знаний магистрантов</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CA28A1" w:rsidRDefault="00F1484D" w:rsidP="009674B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072AEF" w:rsidRPr="008E522B" w:rsidTr="00E173CD">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tcBorders>
              <w:top w:val="single" w:sz="4" w:space="0" w:color="auto"/>
            </w:tcBorders>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tcBorders>
              <w:top w:val="single" w:sz="4" w:space="0" w:color="auto"/>
            </w:tcBorders>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93020F">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93020F">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5C6644" w:rsidRPr="008E522B" w:rsidTr="0093020F">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i/>
                <w:sz w:val="26"/>
                <w:szCs w:val="26"/>
              </w:rPr>
            </w:pPr>
          </w:p>
        </w:tc>
        <w:tc>
          <w:tcPr>
            <w:tcW w:w="977" w:type="dxa"/>
            <w:shd w:val="clear" w:color="auto" w:fill="auto"/>
          </w:tcPr>
          <w:p w:rsidR="005C6644" w:rsidRPr="008E522B" w:rsidRDefault="005C6644" w:rsidP="00C10917">
            <w:pPr>
              <w:spacing w:after="0" w:line="240" w:lineRule="auto"/>
              <w:jc w:val="center"/>
              <w:rPr>
                <w:rFonts w:ascii="Times New Roman" w:eastAsia="Calibri" w:hAnsi="Times New Roman" w:cs="Times New Roman"/>
                <w:sz w:val="26"/>
                <w:szCs w:val="26"/>
              </w:rPr>
            </w:pPr>
          </w:p>
        </w:tc>
      </w:tr>
    </w:tbl>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CB0E69" w:rsidRDefault="00CB0E69"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3E2AC6" w:rsidRDefault="003E2AC6"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D05CFB" w:rsidRDefault="00D05CFB"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4950D1" w:rsidRDefault="004950D1"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3A40BE" w:rsidRPr="004B3B0E" w:rsidRDefault="003A40BE" w:rsidP="003A40BE">
      <w:pPr>
        <w:widowControl w:val="0"/>
        <w:spacing w:after="0" w:line="360" w:lineRule="auto"/>
        <w:jc w:val="center"/>
        <w:outlineLvl w:val="1"/>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1. ОРГАНИЗАЦИОННО-МЕТОДИЧЕСКИЙ РАЗДЕЛ</w:t>
      </w:r>
    </w:p>
    <w:p w:rsidR="000618E4" w:rsidRPr="004B3B0E" w:rsidRDefault="000618E4" w:rsidP="00904AEE">
      <w:pPr>
        <w:widowControl w:val="0"/>
        <w:spacing w:after="0" w:line="360" w:lineRule="auto"/>
        <w:jc w:val="both"/>
        <w:outlineLvl w:val="1"/>
        <w:rPr>
          <w:rFonts w:ascii="Times New Roman" w:eastAsia="Times New Roman" w:hAnsi="Times New Roman" w:cs="Times New Roman"/>
          <w:sz w:val="26"/>
          <w:szCs w:val="26"/>
          <w:lang w:eastAsia="ru-RU"/>
        </w:rPr>
      </w:pPr>
      <w:r w:rsidRPr="004B3B0E">
        <w:rPr>
          <w:rFonts w:ascii="Times New Roman" w:eastAsia="Times New Roman" w:hAnsi="Times New Roman" w:cs="Times New Roman"/>
          <w:sz w:val="26"/>
          <w:szCs w:val="26"/>
          <w:lang w:eastAsia="ru-RU"/>
        </w:rPr>
        <w:t xml:space="preserve">Рабочая программа дисциплины </w:t>
      </w:r>
      <w:r w:rsidRPr="004B3B0E">
        <w:rPr>
          <w:rFonts w:ascii="Times New Roman" w:eastAsia="Calibri" w:hAnsi="Times New Roman" w:cs="Times New Roman"/>
          <w:sz w:val="26"/>
          <w:szCs w:val="26"/>
          <w:lang w:eastAsia="ru-RU"/>
        </w:rPr>
        <w:t>(далее - РП)</w:t>
      </w:r>
      <w:r w:rsidRPr="004B3B0E">
        <w:rPr>
          <w:rFonts w:ascii="Times New Roman" w:eastAsia="Times New Roman" w:hAnsi="Times New Roman" w:cs="Times New Roman"/>
          <w:sz w:val="26"/>
          <w:szCs w:val="26"/>
          <w:lang w:eastAsia="ru-RU"/>
        </w:rPr>
        <w:t xml:space="preserve"> «</w:t>
      </w:r>
      <w:r w:rsidR="00C016D4">
        <w:rPr>
          <w:rFonts w:ascii="Times New Roman" w:eastAsia="Times New Roman" w:hAnsi="Times New Roman" w:cs="Times New Roman"/>
          <w:sz w:val="26"/>
          <w:szCs w:val="26"/>
          <w:lang w:eastAsia="ru-RU"/>
        </w:rPr>
        <w:t>Криминалистическая регистрация</w:t>
      </w:r>
      <w:r w:rsidRPr="004B3B0E">
        <w:rPr>
          <w:rFonts w:ascii="Times New Roman" w:eastAsia="Times New Roman" w:hAnsi="Times New Roman" w:cs="Times New Roman"/>
          <w:sz w:val="26"/>
          <w:szCs w:val="26"/>
          <w:lang w:eastAsia="ru-RU"/>
        </w:rPr>
        <w:t xml:space="preserve">» разработана для </w:t>
      </w:r>
      <w:r w:rsidR="006E7E42" w:rsidRPr="004B3B0E">
        <w:rPr>
          <w:rFonts w:ascii="Times New Roman" w:eastAsia="Times New Roman" w:hAnsi="Times New Roman" w:cs="Times New Roman"/>
          <w:sz w:val="26"/>
          <w:szCs w:val="26"/>
          <w:lang w:eastAsia="ru-RU"/>
        </w:rPr>
        <w:t>магистрантов</w:t>
      </w:r>
      <w:r w:rsidRPr="004B3B0E">
        <w:rPr>
          <w:rFonts w:ascii="Times New Roman" w:eastAsia="Times New Roman" w:hAnsi="Times New Roman" w:cs="Times New Roman"/>
          <w:sz w:val="26"/>
          <w:szCs w:val="26"/>
          <w:lang w:eastAsia="ru-RU"/>
        </w:rPr>
        <w:t xml:space="preserve">, обучающихся по направлению </w:t>
      </w:r>
      <w:r w:rsidR="00433B4D" w:rsidRPr="004B3B0E">
        <w:rPr>
          <w:rFonts w:ascii="Times New Roman" w:eastAsia="Times New Roman" w:hAnsi="Times New Roman" w:cs="Times New Roman"/>
          <w:sz w:val="26"/>
          <w:szCs w:val="26"/>
          <w:lang w:eastAsia="ru-RU"/>
        </w:rPr>
        <w:t>40.04.01</w:t>
      </w:r>
      <w:r w:rsidRPr="004B3B0E">
        <w:rPr>
          <w:rFonts w:ascii="Times New Roman" w:eastAsia="Times New Roman" w:hAnsi="Times New Roman" w:cs="Times New Roman"/>
          <w:sz w:val="26"/>
          <w:szCs w:val="26"/>
          <w:lang w:eastAsia="ru-RU"/>
        </w:rPr>
        <w:t xml:space="preserve"> </w:t>
      </w:r>
      <w:r w:rsidR="002019B0" w:rsidRPr="004B3B0E">
        <w:rPr>
          <w:rFonts w:ascii="Times New Roman" w:eastAsia="Times New Roman" w:hAnsi="Times New Roman" w:cs="Times New Roman"/>
          <w:sz w:val="26"/>
          <w:szCs w:val="26"/>
          <w:lang w:eastAsia="ru-RU"/>
        </w:rPr>
        <w:t>«Юриспруденция»</w:t>
      </w:r>
      <w:r w:rsidRPr="004B3B0E">
        <w:rPr>
          <w:rFonts w:ascii="Times New Roman" w:eastAsia="Times New Roman" w:hAnsi="Times New Roman" w:cs="Times New Roman"/>
          <w:sz w:val="26"/>
          <w:szCs w:val="26"/>
          <w:lang w:eastAsia="ru-RU"/>
        </w:rPr>
        <w:t xml:space="preserve"> в соответствии с требованиями ФГОС В</w:t>
      </w:r>
      <w:r w:rsidR="00F473FB" w:rsidRPr="004B3B0E">
        <w:rPr>
          <w:rFonts w:ascii="Times New Roman" w:eastAsia="Times New Roman" w:hAnsi="Times New Roman" w:cs="Times New Roman"/>
          <w:sz w:val="26"/>
          <w:szCs w:val="26"/>
          <w:lang w:eastAsia="ru-RU"/>
        </w:rPr>
        <w:t>П</w:t>
      </w:r>
      <w:r w:rsidRPr="004B3B0E">
        <w:rPr>
          <w:rFonts w:ascii="Times New Roman" w:eastAsia="Times New Roman" w:hAnsi="Times New Roman" w:cs="Times New Roman"/>
          <w:sz w:val="26"/>
          <w:szCs w:val="26"/>
          <w:lang w:eastAsia="ru-RU"/>
        </w:rPr>
        <w:t xml:space="preserve">О по данному направлению. </w:t>
      </w:r>
    </w:p>
    <w:p w:rsidR="000618E4" w:rsidRPr="004B3B0E" w:rsidRDefault="000618E4" w:rsidP="000618E4">
      <w:pPr>
        <w:keepNext/>
        <w:widowControl w:val="0"/>
        <w:spacing w:after="0" w:line="360" w:lineRule="auto"/>
        <w:jc w:val="both"/>
        <w:outlineLvl w:val="1"/>
        <w:rPr>
          <w:rFonts w:ascii="Times New Roman" w:eastAsia="Times New Roman" w:hAnsi="Times New Roman" w:cs="Times New Roman"/>
          <w:sz w:val="26"/>
          <w:szCs w:val="26"/>
          <w:lang w:eastAsia="ru-RU"/>
        </w:rPr>
      </w:pPr>
      <w:r w:rsidRPr="004B3B0E">
        <w:rPr>
          <w:rFonts w:ascii="Times New Roman" w:eastAsia="Times New Roman" w:hAnsi="Times New Roman" w:cs="Times New Roman"/>
          <w:sz w:val="26"/>
          <w:szCs w:val="26"/>
          <w:lang w:eastAsia="ru-RU"/>
        </w:rPr>
        <w:t xml:space="preserve">Данная дисциплина относится к </w:t>
      </w:r>
      <w:r w:rsidR="004950D1">
        <w:rPr>
          <w:rFonts w:ascii="Times New Roman" w:eastAsia="Times New Roman" w:hAnsi="Times New Roman" w:cs="Times New Roman"/>
          <w:sz w:val="26"/>
          <w:szCs w:val="26"/>
          <w:lang w:eastAsia="ru-RU"/>
        </w:rPr>
        <w:t xml:space="preserve">факультативным </w:t>
      </w:r>
      <w:r w:rsidRPr="004B3B0E">
        <w:rPr>
          <w:rFonts w:ascii="Times New Roman" w:eastAsia="Times New Roman" w:hAnsi="Times New Roman" w:cs="Times New Roman"/>
          <w:sz w:val="26"/>
          <w:szCs w:val="26"/>
          <w:lang w:eastAsia="ru-RU"/>
        </w:rPr>
        <w:t>дисциплинам</w:t>
      </w:r>
      <w:r w:rsidR="00881713" w:rsidRPr="004B3B0E">
        <w:rPr>
          <w:rFonts w:ascii="Times New Roman" w:eastAsia="Times New Roman" w:hAnsi="Times New Roman" w:cs="Times New Roman"/>
          <w:sz w:val="26"/>
          <w:szCs w:val="26"/>
          <w:lang w:eastAsia="ru-RU"/>
        </w:rPr>
        <w:t xml:space="preserve"> </w:t>
      </w:r>
      <w:r w:rsidR="00574490">
        <w:rPr>
          <w:rFonts w:ascii="Times New Roman" w:eastAsia="Times New Roman" w:hAnsi="Times New Roman" w:cs="Times New Roman"/>
          <w:sz w:val="26"/>
          <w:szCs w:val="26"/>
          <w:lang w:eastAsia="ru-RU"/>
        </w:rPr>
        <w:t>части</w:t>
      </w:r>
      <w:r w:rsidR="00F02EEB">
        <w:rPr>
          <w:rFonts w:ascii="Times New Roman" w:eastAsia="Times New Roman" w:hAnsi="Times New Roman" w:cs="Times New Roman"/>
          <w:sz w:val="26"/>
          <w:szCs w:val="26"/>
          <w:lang w:eastAsia="ru-RU"/>
        </w:rPr>
        <w:t>, формируемой участниками образовательных отношений</w:t>
      </w:r>
      <w:r w:rsidR="00574490">
        <w:rPr>
          <w:rFonts w:ascii="Times New Roman" w:eastAsia="Times New Roman" w:hAnsi="Times New Roman" w:cs="Times New Roman"/>
          <w:sz w:val="26"/>
          <w:szCs w:val="26"/>
          <w:lang w:eastAsia="ru-RU"/>
        </w:rPr>
        <w:t xml:space="preserve"> </w:t>
      </w:r>
      <w:r w:rsidR="00881713" w:rsidRPr="004B3B0E">
        <w:rPr>
          <w:rFonts w:ascii="Times New Roman" w:eastAsia="Times New Roman" w:hAnsi="Times New Roman" w:cs="Times New Roman"/>
          <w:sz w:val="26"/>
          <w:szCs w:val="26"/>
          <w:lang w:eastAsia="ru-RU"/>
        </w:rPr>
        <w:t>профессионального цикла</w:t>
      </w:r>
      <w:r w:rsidRPr="004B3B0E">
        <w:rPr>
          <w:rFonts w:ascii="Times New Roman" w:eastAsia="Times New Roman" w:hAnsi="Times New Roman" w:cs="Times New Roman"/>
          <w:sz w:val="26"/>
          <w:szCs w:val="26"/>
          <w:lang w:eastAsia="ru-RU"/>
        </w:rPr>
        <w:t xml:space="preserve">. </w:t>
      </w:r>
    </w:p>
    <w:p w:rsidR="000618E4" w:rsidRPr="004B3B0E" w:rsidRDefault="000618E4" w:rsidP="000618E4">
      <w:pPr>
        <w:keepNext/>
        <w:widowControl w:val="0"/>
        <w:spacing w:after="0" w:line="360" w:lineRule="auto"/>
        <w:jc w:val="both"/>
        <w:outlineLvl w:val="1"/>
        <w:rPr>
          <w:rFonts w:ascii="Times New Roman" w:eastAsia="Times New Roman" w:hAnsi="Times New Roman" w:cs="Times New Roman"/>
          <w:color w:val="FF0000"/>
          <w:sz w:val="26"/>
          <w:szCs w:val="26"/>
          <w:lang w:eastAsia="ru-RU"/>
        </w:rPr>
      </w:pPr>
      <w:r w:rsidRPr="004B3B0E">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F270CD">
        <w:rPr>
          <w:rFonts w:ascii="Times New Roman" w:eastAsia="Times New Roman" w:hAnsi="Times New Roman" w:cs="Times New Roman"/>
          <w:sz w:val="26"/>
          <w:szCs w:val="26"/>
          <w:lang w:eastAsia="ru-RU"/>
        </w:rPr>
        <w:t>1</w:t>
      </w:r>
      <w:r w:rsidRPr="004B3B0E">
        <w:rPr>
          <w:rFonts w:ascii="Times New Roman" w:eastAsia="Times New Roman" w:hAnsi="Times New Roman" w:cs="Times New Roman"/>
          <w:sz w:val="26"/>
          <w:szCs w:val="26"/>
          <w:lang w:eastAsia="ru-RU"/>
        </w:rPr>
        <w:t xml:space="preserve"> </w:t>
      </w:r>
      <w:proofErr w:type="spellStart"/>
      <w:r w:rsidRPr="004B3B0E">
        <w:rPr>
          <w:rFonts w:ascii="Times New Roman" w:eastAsia="Times New Roman" w:hAnsi="Times New Roman" w:cs="Times New Roman"/>
          <w:sz w:val="26"/>
          <w:szCs w:val="26"/>
          <w:lang w:eastAsia="ru-RU"/>
        </w:rPr>
        <w:t>зач</w:t>
      </w:r>
      <w:proofErr w:type="spellEnd"/>
      <w:r w:rsidRPr="004B3B0E">
        <w:rPr>
          <w:rFonts w:ascii="Times New Roman" w:eastAsia="Times New Roman" w:hAnsi="Times New Roman" w:cs="Times New Roman"/>
          <w:sz w:val="26"/>
          <w:szCs w:val="26"/>
          <w:lang w:eastAsia="ru-RU"/>
        </w:rPr>
        <w:t xml:space="preserve">. ед. </w:t>
      </w:r>
      <w:r w:rsidR="00F270CD">
        <w:rPr>
          <w:rFonts w:ascii="Times New Roman" w:eastAsia="Times New Roman" w:hAnsi="Times New Roman" w:cs="Times New Roman"/>
          <w:sz w:val="26"/>
          <w:szCs w:val="26"/>
          <w:lang w:eastAsia="ru-RU"/>
        </w:rPr>
        <w:t>36</w:t>
      </w:r>
      <w:r w:rsidR="00D52BBA" w:rsidRPr="004B3B0E">
        <w:rPr>
          <w:rFonts w:ascii="Times New Roman" w:eastAsia="Times New Roman" w:hAnsi="Times New Roman" w:cs="Times New Roman"/>
          <w:sz w:val="26"/>
          <w:szCs w:val="26"/>
          <w:lang w:eastAsia="ru-RU"/>
        </w:rPr>
        <w:t xml:space="preserve"> </w:t>
      </w:r>
      <w:r w:rsidRPr="004B3B0E">
        <w:rPr>
          <w:rFonts w:ascii="Times New Roman" w:eastAsia="Times New Roman" w:hAnsi="Times New Roman" w:cs="Times New Roman"/>
          <w:sz w:val="26"/>
          <w:szCs w:val="26"/>
          <w:lang w:eastAsia="ru-RU"/>
        </w:rPr>
        <w:t xml:space="preserve">ч. Учебным планом </w:t>
      </w:r>
      <w:r w:rsidR="00120E80" w:rsidRPr="004B3B0E">
        <w:rPr>
          <w:rFonts w:ascii="Times New Roman" w:eastAsia="Times New Roman" w:hAnsi="Times New Roman" w:cs="Times New Roman"/>
          <w:sz w:val="26"/>
          <w:szCs w:val="26"/>
          <w:lang w:eastAsia="ru-RU"/>
        </w:rPr>
        <w:t xml:space="preserve">предусмотрены </w:t>
      </w:r>
      <w:r w:rsidRPr="004B3B0E">
        <w:rPr>
          <w:rFonts w:ascii="Times New Roman" w:eastAsia="Times New Roman" w:hAnsi="Times New Roman" w:cs="Times New Roman"/>
          <w:sz w:val="26"/>
          <w:szCs w:val="26"/>
          <w:lang w:eastAsia="ru-RU"/>
        </w:rPr>
        <w:t>лекционные занятия</w:t>
      </w:r>
      <w:r w:rsidR="003078AE">
        <w:rPr>
          <w:rFonts w:ascii="Times New Roman" w:eastAsia="Times New Roman" w:hAnsi="Times New Roman" w:cs="Times New Roman"/>
          <w:sz w:val="26"/>
          <w:szCs w:val="26"/>
          <w:lang w:eastAsia="ru-RU"/>
        </w:rPr>
        <w:t xml:space="preserve"> (</w:t>
      </w:r>
      <w:r w:rsidR="00F270CD">
        <w:rPr>
          <w:rFonts w:ascii="Times New Roman" w:eastAsia="Times New Roman" w:hAnsi="Times New Roman" w:cs="Times New Roman"/>
          <w:sz w:val="26"/>
          <w:szCs w:val="26"/>
          <w:lang w:eastAsia="ru-RU"/>
        </w:rPr>
        <w:t>не пред</w:t>
      </w:r>
      <w:r w:rsidR="00343667">
        <w:rPr>
          <w:rFonts w:ascii="Times New Roman" w:eastAsia="Times New Roman" w:hAnsi="Times New Roman" w:cs="Times New Roman"/>
          <w:sz w:val="26"/>
          <w:szCs w:val="26"/>
          <w:lang w:eastAsia="ru-RU"/>
        </w:rPr>
        <w:t>ус</w:t>
      </w:r>
      <w:r w:rsidR="00F270CD">
        <w:rPr>
          <w:rFonts w:ascii="Times New Roman" w:eastAsia="Times New Roman" w:hAnsi="Times New Roman" w:cs="Times New Roman"/>
          <w:sz w:val="26"/>
          <w:szCs w:val="26"/>
          <w:lang w:eastAsia="ru-RU"/>
        </w:rPr>
        <w:t>мотрены</w:t>
      </w:r>
      <w:r w:rsidR="003078AE" w:rsidRPr="004B3B0E">
        <w:rPr>
          <w:rFonts w:ascii="Times New Roman" w:eastAsia="Times New Roman" w:hAnsi="Times New Roman" w:cs="Times New Roman"/>
          <w:sz w:val="26"/>
          <w:szCs w:val="26"/>
          <w:lang w:eastAsia="ru-RU"/>
        </w:rPr>
        <w:t xml:space="preserve"> для очной формы обучения, </w:t>
      </w:r>
      <w:r w:rsidR="00F270CD">
        <w:rPr>
          <w:rFonts w:ascii="Times New Roman" w:eastAsia="Times New Roman" w:hAnsi="Times New Roman" w:cs="Times New Roman"/>
          <w:sz w:val="26"/>
          <w:szCs w:val="26"/>
          <w:lang w:eastAsia="ru-RU"/>
        </w:rPr>
        <w:t>4</w:t>
      </w:r>
      <w:r w:rsidR="003078AE" w:rsidRPr="004B3B0E">
        <w:rPr>
          <w:rFonts w:ascii="Times New Roman" w:eastAsia="Times New Roman" w:hAnsi="Times New Roman" w:cs="Times New Roman"/>
          <w:sz w:val="26"/>
          <w:szCs w:val="26"/>
          <w:lang w:eastAsia="ru-RU"/>
        </w:rPr>
        <w:t xml:space="preserve"> ч. для заочной формы обучения</w:t>
      </w:r>
      <w:r w:rsidR="00F270CD">
        <w:rPr>
          <w:rFonts w:ascii="Times New Roman" w:eastAsia="Times New Roman" w:hAnsi="Times New Roman" w:cs="Times New Roman"/>
          <w:sz w:val="26"/>
          <w:szCs w:val="26"/>
          <w:lang w:eastAsia="ru-RU"/>
        </w:rPr>
        <w:t>), практические занятия (</w:t>
      </w:r>
      <w:r w:rsidR="00620B36">
        <w:rPr>
          <w:rFonts w:ascii="Times New Roman" w:eastAsia="Times New Roman" w:hAnsi="Times New Roman" w:cs="Times New Roman"/>
          <w:sz w:val="26"/>
          <w:szCs w:val="26"/>
          <w:lang w:eastAsia="ru-RU"/>
        </w:rPr>
        <w:t>4</w:t>
      </w:r>
      <w:r w:rsidRPr="004B3B0E">
        <w:rPr>
          <w:rFonts w:ascii="Times New Roman" w:eastAsia="Times New Roman" w:hAnsi="Times New Roman" w:cs="Times New Roman"/>
          <w:sz w:val="26"/>
          <w:szCs w:val="26"/>
          <w:lang w:eastAsia="ru-RU"/>
        </w:rPr>
        <w:t xml:space="preserve"> ч. для очной формы обучения</w:t>
      </w:r>
      <w:r w:rsidR="00556E28" w:rsidRPr="004B3B0E">
        <w:rPr>
          <w:rFonts w:ascii="Times New Roman" w:eastAsia="Times New Roman" w:hAnsi="Times New Roman" w:cs="Times New Roman"/>
          <w:sz w:val="26"/>
          <w:szCs w:val="26"/>
          <w:lang w:eastAsia="ru-RU"/>
        </w:rPr>
        <w:t xml:space="preserve">, </w:t>
      </w:r>
      <w:r w:rsidR="00F270CD">
        <w:rPr>
          <w:rFonts w:ascii="Times New Roman" w:eastAsia="Times New Roman" w:hAnsi="Times New Roman" w:cs="Times New Roman"/>
          <w:sz w:val="26"/>
          <w:szCs w:val="26"/>
          <w:lang w:eastAsia="ru-RU"/>
        </w:rPr>
        <w:t xml:space="preserve">4 </w:t>
      </w:r>
      <w:r w:rsidR="00556E28" w:rsidRPr="004B3B0E">
        <w:rPr>
          <w:rFonts w:ascii="Times New Roman" w:eastAsia="Times New Roman" w:hAnsi="Times New Roman" w:cs="Times New Roman"/>
          <w:sz w:val="26"/>
          <w:szCs w:val="26"/>
          <w:lang w:eastAsia="ru-RU"/>
        </w:rPr>
        <w:t>ч. для заочной формы обу</w:t>
      </w:r>
      <w:r w:rsidR="002019B0" w:rsidRPr="004B3B0E">
        <w:rPr>
          <w:rFonts w:ascii="Times New Roman" w:eastAsia="Times New Roman" w:hAnsi="Times New Roman" w:cs="Times New Roman"/>
          <w:sz w:val="26"/>
          <w:szCs w:val="26"/>
          <w:lang w:eastAsia="ru-RU"/>
        </w:rPr>
        <w:t>ч</w:t>
      </w:r>
      <w:r w:rsidR="00556E28" w:rsidRPr="004B3B0E">
        <w:rPr>
          <w:rFonts w:ascii="Times New Roman" w:eastAsia="Times New Roman" w:hAnsi="Times New Roman" w:cs="Times New Roman"/>
          <w:sz w:val="26"/>
          <w:szCs w:val="26"/>
          <w:lang w:eastAsia="ru-RU"/>
        </w:rPr>
        <w:t>ения)</w:t>
      </w:r>
      <w:r w:rsidRPr="004B3B0E">
        <w:rPr>
          <w:rFonts w:ascii="Times New Roman" w:eastAsia="Times New Roman" w:hAnsi="Times New Roman" w:cs="Times New Roman"/>
          <w:sz w:val="26"/>
          <w:szCs w:val="26"/>
          <w:lang w:eastAsia="ru-RU"/>
        </w:rPr>
        <w:t>, самостоятельная работа (</w:t>
      </w:r>
      <w:r w:rsidR="00F270CD">
        <w:rPr>
          <w:rFonts w:ascii="Times New Roman" w:eastAsia="Times New Roman" w:hAnsi="Times New Roman" w:cs="Times New Roman"/>
          <w:sz w:val="26"/>
          <w:szCs w:val="26"/>
          <w:lang w:eastAsia="ru-RU"/>
        </w:rPr>
        <w:t>32</w:t>
      </w:r>
      <w:r w:rsidRPr="004B3B0E">
        <w:rPr>
          <w:rFonts w:ascii="Times New Roman" w:eastAsia="Times New Roman" w:hAnsi="Times New Roman" w:cs="Times New Roman"/>
          <w:sz w:val="26"/>
          <w:szCs w:val="26"/>
          <w:lang w:eastAsia="ru-RU"/>
        </w:rPr>
        <w:t xml:space="preserve"> ч. для очной формы обучения</w:t>
      </w:r>
      <w:r w:rsidR="00F270CD">
        <w:rPr>
          <w:rFonts w:ascii="Times New Roman" w:eastAsia="Times New Roman" w:hAnsi="Times New Roman" w:cs="Times New Roman"/>
          <w:sz w:val="26"/>
          <w:szCs w:val="26"/>
          <w:lang w:eastAsia="ru-RU"/>
        </w:rPr>
        <w:t xml:space="preserve">, 28 </w:t>
      </w:r>
      <w:r w:rsidR="00556E28" w:rsidRPr="004B3B0E">
        <w:rPr>
          <w:rFonts w:ascii="Times New Roman" w:eastAsia="Times New Roman" w:hAnsi="Times New Roman" w:cs="Times New Roman"/>
          <w:sz w:val="26"/>
          <w:szCs w:val="26"/>
          <w:lang w:eastAsia="ru-RU"/>
        </w:rPr>
        <w:t>ч. для заочной формы обучения</w:t>
      </w:r>
      <w:r w:rsidRPr="004B3B0E">
        <w:rPr>
          <w:rFonts w:ascii="Times New Roman" w:eastAsia="Times New Roman" w:hAnsi="Times New Roman" w:cs="Times New Roman"/>
          <w:sz w:val="26"/>
          <w:szCs w:val="26"/>
          <w:lang w:eastAsia="ru-RU"/>
        </w:rPr>
        <w:t>).</w:t>
      </w:r>
      <w:r w:rsidRPr="004B3B0E">
        <w:rPr>
          <w:rFonts w:ascii="Times New Roman" w:eastAsia="Times New Roman" w:hAnsi="Times New Roman" w:cs="Times New Roman"/>
          <w:color w:val="FF0000"/>
          <w:sz w:val="26"/>
          <w:szCs w:val="26"/>
          <w:lang w:eastAsia="ru-RU"/>
        </w:rPr>
        <w:t xml:space="preserve"> </w:t>
      </w:r>
    </w:p>
    <w:p w:rsidR="00265908" w:rsidRPr="004B3B0E" w:rsidRDefault="00265908" w:rsidP="00F02EEB">
      <w:pPr>
        <w:spacing w:after="0" w:line="240" w:lineRule="auto"/>
        <w:rPr>
          <w:rFonts w:ascii="Times New Roman" w:eastAsia="Calibri" w:hAnsi="Times New Roman" w:cs="Times New Roman"/>
          <w:b/>
          <w:sz w:val="26"/>
          <w:szCs w:val="26"/>
        </w:rPr>
      </w:pPr>
    </w:p>
    <w:p w:rsidR="00EA64AB" w:rsidRPr="004B3B0E" w:rsidRDefault="00EA64AB" w:rsidP="001D7AE1">
      <w:pPr>
        <w:spacing w:after="0" w:line="240" w:lineRule="auto"/>
        <w:ind w:right="-150"/>
        <w:jc w:val="center"/>
        <w:rPr>
          <w:rFonts w:ascii="Times New Roman" w:eastAsia="Times New Roman" w:hAnsi="Times New Roman" w:cs="Times New Roman"/>
          <w:b/>
          <w:bCs/>
          <w:sz w:val="26"/>
          <w:szCs w:val="26"/>
          <w:lang w:eastAsia="ru-RU"/>
        </w:rPr>
      </w:pPr>
      <w:r w:rsidRPr="004B3B0E">
        <w:rPr>
          <w:rFonts w:ascii="Times New Roman" w:eastAsia="Times New Roman" w:hAnsi="Times New Roman" w:cs="Times New Roman"/>
          <w:b/>
          <w:bCs/>
          <w:sz w:val="26"/>
          <w:szCs w:val="26"/>
          <w:lang w:eastAsia="ru-RU"/>
        </w:rPr>
        <w:t xml:space="preserve">Цели и задачи изучения </w:t>
      </w:r>
      <w:r w:rsidR="006E7E42" w:rsidRPr="004B3B0E">
        <w:rPr>
          <w:rFonts w:ascii="Times New Roman" w:eastAsia="Times New Roman" w:hAnsi="Times New Roman" w:cs="Times New Roman"/>
          <w:b/>
          <w:bCs/>
          <w:sz w:val="26"/>
          <w:szCs w:val="26"/>
          <w:lang w:eastAsia="ru-RU"/>
        </w:rPr>
        <w:t>дисциплины</w:t>
      </w:r>
    </w:p>
    <w:p w:rsidR="000B30C6" w:rsidRPr="00443AEB" w:rsidRDefault="000B30C6" w:rsidP="000B30C6">
      <w:pPr>
        <w:pStyle w:val="20"/>
        <w:shd w:val="clear" w:color="auto" w:fill="auto"/>
        <w:spacing w:after="0" w:line="317" w:lineRule="exact"/>
        <w:ind w:firstLine="740"/>
        <w:jc w:val="both"/>
        <w:rPr>
          <w:sz w:val="24"/>
          <w:szCs w:val="24"/>
        </w:rPr>
      </w:pPr>
      <w:r w:rsidRPr="00443AEB">
        <w:rPr>
          <w:rStyle w:val="21"/>
        </w:rPr>
        <w:t xml:space="preserve">Цель </w:t>
      </w:r>
      <w:r w:rsidRPr="00443AEB">
        <w:rPr>
          <w:sz w:val="24"/>
          <w:szCs w:val="24"/>
        </w:rPr>
        <w:t>реализации учебной дисциплины «Криминалистическая регистрация» заключается в формировании и углублении теоретических знаний обучающихся по правовым и организационным основам криминалистической регистрации, выработке умений и навыков ведения оперативно-справочных и криминалистических учетов, обучении работе со справочно-вспомогательными картотеками и коллекциями. Конкретной направленностью реализации дисциплины «Криминалистическая регистрация» является развитие у обучающихся базовых знаний об оперативно-справочных и криминалистических учетах и их использовании при расследовании преступлений.</w:t>
      </w:r>
    </w:p>
    <w:p w:rsidR="000B30C6" w:rsidRPr="00443AEB" w:rsidRDefault="000B30C6" w:rsidP="000B30C6">
      <w:pPr>
        <w:pStyle w:val="20"/>
        <w:shd w:val="clear" w:color="auto" w:fill="auto"/>
        <w:spacing w:after="0" w:line="317" w:lineRule="exact"/>
        <w:ind w:firstLine="740"/>
        <w:jc w:val="both"/>
        <w:rPr>
          <w:sz w:val="24"/>
          <w:szCs w:val="24"/>
        </w:rPr>
      </w:pPr>
      <w:r w:rsidRPr="00443AEB">
        <w:rPr>
          <w:sz w:val="24"/>
          <w:szCs w:val="24"/>
        </w:rPr>
        <w:t xml:space="preserve">Основными </w:t>
      </w:r>
      <w:r w:rsidRPr="00443AEB">
        <w:rPr>
          <w:rStyle w:val="21"/>
        </w:rPr>
        <w:t xml:space="preserve">задачами </w:t>
      </w:r>
      <w:r w:rsidRPr="00443AEB">
        <w:rPr>
          <w:sz w:val="24"/>
          <w:szCs w:val="24"/>
        </w:rPr>
        <w:t>освоения дисциплины «Криминалистическая регистрация» являются:</w:t>
      </w:r>
    </w:p>
    <w:p w:rsidR="000B30C6" w:rsidRPr="00443AEB" w:rsidRDefault="000B30C6" w:rsidP="000B30C6">
      <w:pPr>
        <w:pStyle w:val="20"/>
        <w:shd w:val="clear" w:color="auto" w:fill="auto"/>
        <w:spacing w:after="0" w:line="317" w:lineRule="exact"/>
        <w:ind w:firstLine="740"/>
        <w:jc w:val="both"/>
        <w:rPr>
          <w:sz w:val="24"/>
          <w:szCs w:val="24"/>
        </w:rPr>
      </w:pPr>
      <w:r w:rsidRPr="00443AEB">
        <w:rPr>
          <w:sz w:val="24"/>
          <w:szCs w:val="24"/>
        </w:rPr>
        <w:t>Выработать у обучающихся исходные теоретические знания:</w:t>
      </w:r>
    </w:p>
    <w:p w:rsidR="000B30C6" w:rsidRPr="00443AEB" w:rsidRDefault="000B30C6" w:rsidP="000B30C6">
      <w:pPr>
        <w:pStyle w:val="20"/>
        <w:numPr>
          <w:ilvl w:val="0"/>
          <w:numId w:val="5"/>
        </w:numPr>
        <w:shd w:val="clear" w:color="auto" w:fill="auto"/>
        <w:tabs>
          <w:tab w:val="left" w:pos="1024"/>
        </w:tabs>
        <w:spacing w:after="0" w:line="317" w:lineRule="exact"/>
        <w:ind w:firstLine="740"/>
        <w:jc w:val="both"/>
        <w:rPr>
          <w:sz w:val="24"/>
          <w:szCs w:val="24"/>
        </w:rPr>
      </w:pPr>
      <w:proofErr w:type="gramStart"/>
      <w:r w:rsidRPr="00443AEB">
        <w:rPr>
          <w:sz w:val="24"/>
          <w:szCs w:val="24"/>
        </w:rPr>
        <w:t>об</w:t>
      </w:r>
      <w:proofErr w:type="gramEnd"/>
      <w:r w:rsidRPr="00443AEB">
        <w:rPr>
          <w:sz w:val="24"/>
          <w:szCs w:val="24"/>
        </w:rPr>
        <w:t xml:space="preserve"> основах ведения учетно-регистрационной работы;</w:t>
      </w:r>
    </w:p>
    <w:p w:rsidR="000B30C6" w:rsidRPr="00443AEB" w:rsidRDefault="000B30C6" w:rsidP="000B30C6">
      <w:pPr>
        <w:pStyle w:val="20"/>
        <w:numPr>
          <w:ilvl w:val="0"/>
          <w:numId w:val="5"/>
        </w:numPr>
        <w:shd w:val="clear" w:color="auto" w:fill="auto"/>
        <w:tabs>
          <w:tab w:val="left" w:pos="1411"/>
        </w:tabs>
        <w:spacing w:after="0" w:line="317" w:lineRule="exact"/>
        <w:ind w:firstLine="740"/>
        <w:jc w:val="both"/>
        <w:rPr>
          <w:sz w:val="24"/>
          <w:szCs w:val="24"/>
        </w:rPr>
      </w:pPr>
      <w:proofErr w:type="gramStart"/>
      <w:r w:rsidRPr="00443AEB">
        <w:rPr>
          <w:sz w:val="24"/>
          <w:szCs w:val="24"/>
        </w:rPr>
        <w:t>о</w:t>
      </w:r>
      <w:proofErr w:type="gramEnd"/>
      <w:r w:rsidRPr="00443AEB">
        <w:rPr>
          <w:sz w:val="24"/>
          <w:szCs w:val="24"/>
        </w:rPr>
        <w:t xml:space="preserve"> перспективных методах использования данных криминалистического учета в раскрытии и расследовании преступлений;</w:t>
      </w:r>
    </w:p>
    <w:p w:rsidR="000B30C6" w:rsidRPr="00443AEB" w:rsidRDefault="000B30C6" w:rsidP="000B30C6">
      <w:pPr>
        <w:pStyle w:val="20"/>
        <w:shd w:val="clear" w:color="auto" w:fill="auto"/>
        <w:spacing w:after="0" w:line="317" w:lineRule="exact"/>
        <w:ind w:firstLine="740"/>
        <w:jc w:val="both"/>
        <w:rPr>
          <w:sz w:val="24"/>
          <w:szCs w:val="24"/>
        </w:rPr>
      </w:pPr>
      <w:proofErr w:type="gramStart"/>
      <w:r w:rsidRPr="00443AEB">
        <w:rPr>
          <w:sz w:val="24"/>
          <w:szCs w:val="24"/>
        </w:rPr>
        <w:t>сформировать</w:t>
      </w:r>
      <w:proofErr w:type="gramEnd"/>
      <w:r w:rsidRPr="00443AEB">
        <w:rPr>
          <w:sz w:val="24"/>
          <w:szCs w:val="24"/>
        </w:rPr>
        <w:t xml:space="preserve"> умения по:</w:t>
      </w:r>
    </w:p>
    <w:p w:rsidR="00D57ECD" w:rsidRDefault="000B30C6" w:rsidP="0008615E">
      <w:pPr>
        <w:pStyle w:val="20"/>
        <w:numPr>
          <w:ilvl w:val="0"/>
          <w:numId w:val="5"/>
        </w:numPr>
        <w:shd w:val="clear" w:color="auto" w:fill="auto"/>
        <w:tabs>
          <w:tab w:val="left" w:pos="1171"/>
        </w:tabs>
        <w:spacing w:after="0" w:line="317" w:lineRule="exact"/>
        <w:ind w:left="720" w:firstLine="740"/>
        <w:jc w:val="both"/>
        <w:rPr>
          <w:sz w:val="24"/>
          <w:szCs w:val="24"/>
        </w:rPr>
      </w:pPr>
      <w:proofErr w:type="gramStart"/>
      <w:r w:rsidRPr="00D57ECD">
        <w:rPr>
          <w:sz w:val="24"/>
          <w:szCs w:val="24"/>
        </w:rPr>
        <w:t>использованию</w:t>
      </w:r>
      <w:proofErr w:type="gramEnd"/>
      <w:r w:rsidRPr="00D57ECD">
        <w:rPr>
          <w:sz w:val="24"/>
          <w:szCs w:val="24"/>
        </w:rPr>
        <w:t xml:space="preserve"> системы криминалистической регистрации в деятельности п</w:t>
      </w:r>
      <w:r w:rsidR="00D57ECD">
        <w:rPr>
          <w:sz w:val="24"/>
          <w:szCs w:val="24"/>
        </w:rPr>
        <w:t xml:space="preserve">равоохранительных органов; </w:t>
      </w:r>
    </w:p>
    <w:p w:rsidR="000B30C6" w:rsidRPr="00D57ECD" w:rsidRDefault="000B30C6" w:rsidP="0008615E">
      <w:pPr>
        <w:pStyle w:val="20"/>
        <w:numPr>
          <w:ilvl w:val="0"/>
          <w:numId w:val="5"/>
        </w:numPr>
        <w:shd w:val="clear" w:color="auto" w:fill="auto"/>
        <w:tabs>
          <w:tab w:val="left" w:pos="1171"/>
        </w:tabs>
        <w:spacing w:after="0" w:line="317" w:lineRule="exact"/>
        <w:ind w:left="720" w:firstLine="740"/>
        <w:jc w:val="both"/>
        <w:rPr>
          <w:sz w:val="24"/>
          <w:szCs w:val="24"/>
        </w:rPr>
      </w:pPr>
      <w:proofErr w:type="gramStart"/>
      <w:r w:rsidRPr="00D57ECD">
        <w:rPr>
          <w:sz w:val="24"/>
          <w:szCs w:val="24"/>
        </w:rPr>
        <w:t>самостоятельному</w:t>
      </w:r>
      <w:proofErr w:type="gramEnd"/>
      <w:r w:rsidRPr="00D57ECD">
        <w:rPr>
          <w:sz w:val="24"/>
          <w:szCs w:val="24"/>
        </w:rPr>
        <w:t xml:space="preserve"> пополнению криминалистических знаний, освоению методики самообучения, т.е. работе с криминалистической литературой, новыми средствами и методами криминалистической и вычислительной техники;</w:t>
      </w:r>
    </w:p>
    <w:p w:rsidR="000B30C6" w:rsidRPr="00443AEB" w:rsidRDefault="000B30C6" w:rsidP="000B30C6">
      <w:pPr>
        <w:pStyle w:val="20"/>
        <w:shd w:val="clear" w:color="auto" w:fill="auto"/>
        <w:spacing w:after="0" w:line="317" w:lineRule="exact"/>
        <w:ind w:firstLine="740"/>
        <w:jc w:val="both"/>
        <w:rPr>
          <w:sz w:val="24"/>
          <w:szCs w:val="24"/>
        </w:rPr>
      </w:pPr>
      <w:proofErr w:type="gramStart"/>
      <w:r w:rsidRPr="00443AEB">
        <w:rPr>
          <w:sz w:val="24"/>
          <w:szCs w:val="24"/>
        </w:rPr>
        <w:t>навыков</w:t>
      </w:r>
      <w:proofErr w:type="gramEnd"/>
      <w:r w:rsidRPr="00443AEB">
        <w:rPr>
          <w:sz w:val="24"/>
          <w:szCs w:val="24"/>
        </w:rPr>
        <w:t xml:space="preserve"> по:</w:t>
      </w:r>
    </w:p>
    <w:p w:rsidR="000B30C6" w:rsidRPr="00443AEB" w:rsidRDefault="000B30C6" w:rsidP="000B30C6">
      <w:pPr>
        <w:pStyle w:val="20"/>
        <w:numPr>
          <w:ilvl w:val="0"/>
          <w:numId w:val="5"/>
        </w:numPr>
        <w:shd w:val="clear" w:color="auto" w:fill="auto"/>
        <w:tabs>
          <w:tab w:val="left" w:pos="975"/>
        </w:tabs>
        <w:spacing w:after="0" w:line="317" w:lineRule="exact"/>
        <w:ind w:firstLine="740"/>
        <w:jc w:val="both"/>
        <w:rPr>
          <w:sz w:val="24"/>
          <w:szCs w:val="24"/>
        </w:rPr>
      </w:pPr>
      <w:proofErr w:type="gramStart"/>
      <w:r w:rsidRPr="00443AEB">
        <w:rPr>
          <w:sz w:val="24"/>
          <w:szCs w:val="24"/>
        </w:rPr>
        <w:t>применению</w:t>
      </w:r>
      <w:proofErr w:type="gramEnd"/>
      <w:r w:rsidRPr="00443AEB">
        <w:rPr>
          <w:sz w:val="24"/>
          <w:szCs w:val="24"/>
        </w:rPr>
        <w:t xml:space="preserve"> оперативно-справочных и криминалистических учетов при раскрытии и расследовании преступлений;</w:t>
      </w:r>
    </w:p>
    <w:p w:rsidR="000B30C6" w:rsidRPr="00443AEB" w:rsidRDefault="000B30C6" w:rsidP="000B30C6">
      <w:pPr>
        <w:pStyle w:val="20"/>
        <w:numPr>
          <w:ilvl w:val="0"/>
          <w:numId w:val="5"/>
        </w:numPr>
        <w:shd w:val="clear" w:color="auto" w:fill="auto"/>
        <w:tabs>
          <w:tab w:val="left" w:pos="975"/>
        </w:tabs>
        <w:spacing w:after="0" w:line="317" w:lineRule="exact"/>
        <w:ind w:firstLine="740"/>
        <w:jc w:val="both"/>
        <w:rPr>
          <w:sz w:val="24"/>
          <w:szCs w:val="24"/>
        </w:rPr>
      </w:pPr>
      <w:proofErr w:type="gramStart"/>
      <w:r w:rsidRPr="00443AEB">
        <w:rPr>
          <w:sz w:val="24"/>
          <w:szCs w:val="24"/>
        </w:rPr>
        <w:t>предоставлению</w:t>
      </w:r>
      <w:proofErr w:type="gramEnd"/>
      <w:r w:rsidRPr="00443AEB">
        <w:rPr>
          <w:sz w:val="24"/>
          <w:szCs w:val="24"/>
        </w:rPr>
        <w:t xml:space="preserve"> статистической информации по ведению и использованию данных криминалистической регистрации.</w:t>
      </w:r>
    </w:p>
    <w:p w:rsidR="00255163" w:rsidRPr="005942AF" w:rsidRDefault="00F02EEB" w:rsidP="005942AF">
      <w:pPr>
        <w:widowControl w:val="0"/>
        <w:tabs>
          <w:tab w:val="num" w:pos="720"/>
        </w:tabs>
        <w:snapToGrid w:val="0"/>
        <w:spacing w:line="276" w:lineRule="auto"/>
        <w:ind w:right="-150" w:firstLine="709"/>
        <w:jc w:val="both"/>
        <w:rPr>
          <w:rFonts w:ascii="Times New Roman" w:hAnsi="Times New Roman" w:cs="Times New Roman"/>
          <w:bCs/>
          <w:sz w:val="24"/>
          <w:szCs w:val="24"/>
        </w:rPr>
      </w:pPr>
      <w:r w:rsidRPr="005942AF">
        <w:rPr>
          <w:rFonts w:ascii="Times New Roman" w:hAnsi="Times New Roman" w:cs="Times New Roman"/>
          <w:sz w:val="24"/>
          <w:szCs w:val="24"/>
          <w:lang w:eastAsia="ru-RU"/>
        </w:rPr>
        <w:t>В результате изучения данной дисциплины у маг</w:t>
      </w:r>
      <w:r w:rsidR="005C76DC">
        <w:rPr>
          <w:rFonts w:ascii="Times New Roman" w:hAnsi="Times New Roman" w:cs="Times New Roman"/>
          <w:sz w:val="24"/>
          <w:szCs w:val="24"/>
          <w:lang w:eastAsia="ru-RU"/>
        </w:rPr>
        <w:t xml:space="preserve">истрантов формируются следующие </w:t>
      </w:r>
      <w:r w:rsidRPr="005942AF">
        <w:rPr>
          <w:rFonts w:ascii="Times New Roman" w:hAnsi="Times New Roman" w:cs="Times New Roman"/>
          <w:bCs/>
          <w:sz w:val="24"/>
          <w:szCs w:val="24"/>
        </w:rPr>
        <w:t>компетенции (элементы компетенций):</w:t>
      </w:r>
    </w:p>
    <w:p w:rsidR="007D287C" w:rsidRDefault="007D287C" w:rsidP="007D287C">
      <w:pPr>
        <w:spacing w:after="0" w:line="276"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AF14EE" w:rsidRPr="008E0E8A" w:rsidRDefault="00AF14EE" w:rsidP="00AF14EE">
      <w:pPr>
        <w:pStyle w:val="af6"/>
        <w:jc w:val="center"/>
        <w:rPr>
          <w:rFonts w:ascii="Times New Roman" w:hAnsi="Times New Roman" w:cs="Times New Roman"/>
          <w:b/>
        </w:rPr>
      </w:pPr>
      <w:r w:rsidRPr="008E0E8A">
        <w:rPr>
          <w:rFonts w:ascii="Times New Roman" w:hAnsi="Times New Roman" w:cs="Times New Roman"/>
          <w:b/>
        </w:rPr>
        <w:t>Перечень сформированных профессиональных компетенций в процессе освоения дисциплины</w:t>
      </w:r>
    </w:p>
    <w:tbl>
      <w:tblPr>
        <w:tblW w:w="1102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3"/>
        <w:gridCol w:w="1806"/>
        <w:gridCol w:w="1879"/>
        <w:gridCol w:w="1843"/>
        <w:gridCol w:w="1134"/>
        <w:gridCol w:w="814"/>
      </w:tblGrid>
      <w:tr w:rsidR="00AF14EE" w:rsidRPr="00130F6D" w:rsidTr="003F39FD">
        <w:trPr>
          <w:trHeight w:val="48"/>
        </w:trPr>
        <w:tc>
          <w:tcPr>
            <w:tcW w:w="1702" w:type="dxa"/>
            <w:vAlign w:val="center"/>
          </w:tcPr>
          <w:p w:rsidR="00AF14EE" w:rsidRPr="008E0E8A" w:rsidRDefault="00AF14EE" w:rsidP="00E614B2">
            <w:pPr>
              <w:spacing w:after="0"/>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Задача профессиональной деятельности</w:t>
            </w:r>
          </w:p>
          <w:p w:rsidR="00AF14EE" w:rsidRPr="008E0E8A" w:rsidRDefault="00AF14EE" w:rsidP="00E614B2">
            <w:pPr>
              <w:spacing w:after="0"/>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w:t>
            </w:r>
            <w:proofErr w:type="gramStart"/>
            <w:r w:rsidRPr="008E0E8A">
              <w:rPr>
                <w:rFonts w:ascii="Times New Roman" w:eastAsia="Calibri" w:hAnsi="Times New Roman" w:cs="Times New Roman"/>
                <w:b/>
                <w:sz w:val="18"/>
                <w:szCs w:val="18"/>
              </w:rPr>
              <w:t>трудовые</w:t>
            </w:r>
            <w:proofErr w:type="gramEnd"/>
            <w:r w:rsidRPr="008E0E8A">
              <w:rPr>
                <w:rFonts w:ascii="Times New Roman" w:eastAsia="Calibri" w:hAnsi="Times New Roman" w:cs="Times New Roman"/>
                <w:b/>
                <w:sz w:val="18"/>
                <w:szCs w:val="18"/>
              </w:rPr>
              <w:t xml:space="preserve"> действия)</w:t>
            </w:r>
          </w:p>
        </w:tc>
        <w:tc>
          <w:tcPr>
            <w:tcW w:w="1843" w:type="dxa"/>
            <w:vAlign w:val="center"/>
          </w:tcPr>
          <w:p w:rsidR="00AF14EE" w:rsidRPr="008E0E8A" w:rsidRDefault="00AF14EE" w:rsidP="00E614B2">
            <w:pPr>
              <w:spacing w:after="0"/>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наименование</w:t>
            </w:r>
          </w:p>
          <w:p w:rsidR="00AF14EE" w:rsidRPr="008E0E8A" w:rsidRDefault="00AF14EE" w:rsidP="00E614B2">
            <w:pPr>
              <w:spacing w:after="0"/>
              <w:rPr>
                <w:rFonts w:ascii="Times New Roman" w:eastAsia="Calibri" w:hAnsi="Times New Roman" w:cs="Times New Roman"/>
                <w:b/>
                <w:sz w:val="18"/>
                <w:szCs w:val="18"/>
              </w:rPr>
            </w:pPr>
            <w:proofErr w:type="gramStart"/>
            <w:r w:rsidRPr="008E0E8A">
              <w:rPr>
                <w:rFonts w:ascii="Times New Roman" w:eastAsia="Calibri" w:hAnsi="Times New Roman" w:cs="Times New Roman"/>
                <w:b/>
                <w:sz w:val="18"/>
                <w:szCs w:val="18"/>
              </w:rPr>
              <w:t>компетенции</w:t>
            </w:r>
            <w:proofErr w:type="gramEnd"/>
          </w:p>
        </w:tc>
        <w:tc>
          <w:tcPr>
            <w:tcW w:w="1806" w:type="dxa"/>
            <w:tcBorders>
              <w:top w:val="single" w:sz="4" w:space="0" w:color="auto"/>
              <w:left w:val="single" w:sz="4" w:space="0" w:color="auto"/>
              <w:bottom w:val="single" w:sz="4" w:space="0" w:color="auto"/>
              <w:right w:val="single" w:sz="4" w:space="0" w:color="auto"/>
            </w:tcBorders>
            <w:vAlign w:val="center"/>
          </w:tcPr>
          <w:p w:rsidR="00AF14EE" w:rsidRPr="008E0E8A" w:rsidRDefault="00AF14EE" w:rsidP="00E614B2">
            <w:pPr>
              <w:spacing w:after="0"/>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и наименование</w:t>
            </w:r>
          </w:p>
          <w:p w:rsidR="00AF14EE" w:rsidRPr="008E0E8A" w:rsidRDefault="00AF14EE" w:rsidP="00E614B2">
            <w:pPr>
              <w:spacing w:after="0"/>
              <w:rPr>
                <w:rFonts w:ascii="Times New Roman" w:eastAsia="Calibri" w:hAnsi="Times New Roman" w:cs="Times New Roman"/>
                <w:b/>
                <w:sz w:val="18"/>
                <w:szCs w:val="18"/>
              </w:rPr>
            </w:pPr>
            <w:proofErr w:type="gramStart"/>
            <w:r w:rsidRPr="008E0E8A">
              <w:rPr>
                <w:rFonts w:ascii="Times New Roman" w:eastAsia="Calibri" w:hAnsi="Times New Roman" w:cs="Times New Roman"/>
                <w:b/>
                <w:sz w:val="18"/>
                <w:szCs w:val="18"/>
              </w:rPr>
              <w:t>индикатора</w:t>
            </w:r>
            <w:proofErr w:type="gramEnd"/>
            <w:r w:rsidRPr="008E0E8A">
              <w:rPr>
                <w:rFonts w:ascii="Times New Roman" w:eastAsia="Calibri" w:hAnsi="Times New Roman" w:cs="Times New Roman"/>
                <w:b/>
                <w:sz w:val="18"/>
                <w:szCs w:val="18"/>
              </w:rPr>
              <w:t xml:space="preserve"> достижения</w:t>
            </w:r>
          </w:p>
          <w:p w:rsidR="00AF14EE" w:rsidRPr="008E0E8A" w:rsidRDefault="00AF14EE" w:rsidP="00E614B2">
            <w:pPr>
              <w:autoSpaceDE w:val="0"/>
              <w:autoSpaceDN w:val="0"/>
              <w:adjustRightInd w:val="0"/>
              <w:spacing w:after="0"/>
              <w:rPr>
                <w:rFonts w:ascii="Times New Roman" w:eastAsia="Calibri" w:hAnsi="Times New Roman" w:cs="Times New Roman"/>
                <w:b/>
                <w:sz w:val="18"/>
                <w:szCs w:val="18"/>
              </w:rPr>
            </w:pPr>
            <w:proofErr w:type="gramStart"/>
            <w:r w:rsidRPr="008E0E8A">
              <w:rPr>
                <w:rFonts w:ascii="Times New Roman" w:eastAsia="Calibri" w:hAnsi="Times New Roman" w:cs="Times New Roman"/>
                <w:b/>
                <w:sz w:val="18"/>
                <w:szCs w:val="18"/>
              </w:rPr>
              <w:t>компе</w:t>
            </w:r>
            <w:r w:rsidRPr="008E0E8A">
              <w:rPr>
                <w:rFonts w:ascii="Times New Roman" w:eastAsia="Calibri" w:hAnsi="Times New Roman" w:cs="Times New Roman"/>
                <w:b/>
                <w:sz w:val="18"/>
                <w:szCs w:val="18"/>
              </w:rPr>
              <w:softHyphen/>
              <w:t>тенции</w:t>
            </w:r>
            <w:proofErr w:type="gramEnd"/>
          </w:p>
        </w:tc>
        <w:tc>
          <w:tcPr>
            <w:tcW w:w="1879" w:type="dxa"/>
            <w:vAlign w:val="center"/>
          </w:tcPr>
          <w:p w:rsidR="00AF14EE" w:rsidRPr="008E0E8A" w:rsidRDefault="00AF14EE" w:rsidP="00E614B2">
            <w:pPr>
              <w:spacing w:after="0"/>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Планируемые результаты обучения</w:t>
            </w:r>
          </w:p>
          <w:p w:rsidR="00AF14EE" w:rsidRPr="008E0E8A" w:rsidRDefault="00AF14EE" w:rsidP="00E614B2">
            <w:pPr>
              <w:spacing w:after="0"/>
              <w:rPr>
                <w:rFonts w:ascii="Times New Roman" w:eastAsia="Calibri" w:hAnsi="Times New Roman" w:cs="Times New Roman"/>
                <w:b/>
                <w:bCs/>
                <w:sz w:val="18"/>
                <w:szCs w:val="18"/>
              </w:rPr>
            </w:pPr>
            <w:proofErr w:type="gramStart"/>
            <w:r w:rsidRPr="008E0E8A">
              <w:rPr>
                <w:rFonts w:ascii="Times New Roman" w:eastAsia="Calibri" w:hAnsi="Times New Roman" w:cs="Times New Roman"/>
                <w:b/>
                <w:bCs/>
                <w:sz w:val="18"/>
                <w:szCs w:val="18"/>
              </w:rPr>
              <w:t>по</w:t>
            </w:r>
            <w:proofErr w:type="gramEnd"/>
            <w:r w:rsidRPr="008E0E8A">
              <w:rPr>
                <w:rFonts w:ascii="Times New Roman" w:eastAsia="Calibri" w:hAnsi="Times New Roman" w:cs="Times New Roman"/>
                <w:b/>
                <w:bCs/>
                <w:sz w:val="18"/>
                <w:szCs w:val="18"/>
              </w:rPr>
              <w:t xml:space="preserve"> дисциплине (ЗУН)</w:t>
            </w:r>
          </w:p>
        </w:tc>
        <w:tc>
          <w:tcPr>
            <w:tcW w:w="1843" w:type="dxa"/>
            <w:vAlign w:val="center"/>
          </w:tcPr>
          <w:p w:rsidR="00AF14EE" w:rsidRPr="008E0E8A" w:rsidRDefault="00AF14EE" w:rsidP="00E614B2">
            <w:pPr>
              <w:spacing w:after="0"/>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Основание</w:t>
            </w:r>
          </w:p>
          <w:p w:rsidR="00AF14EE" w:rsidRPr="008E0E8A" w:rsidRDefault="00AF14EE" w:rsidP="00E614B2">
            <w:pPr>
              <w:spacing w:after="0"/>
              <w:ind w:left="-107" w:right="-102"/>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w:t>
            </w:r>
            <w:proofErr w:type="gramStart"/>
            <w:r w:rsidRPr="008E0E8A">
              <w:rPr>
                <w:rFonts w:ascii="Times New Roman" w:eastAsia="Calibri" w:hAnsi="Times New Roman" w:cs="Times New Roman"/>
                <w:b/>
                <w:bCs/>
                <w:sz w:val="18"/>
                <w:szCs w:val="18"/>
              </w:rPr>
              <w:t>профессиональные</w:t>
            </w:r>
            <w:proofErr w:type="gramEnd"/>
            <w:r w:rsidRPr="008E0E8A">
              <w:rPr>
                <w:rFonts w:ascii="Times New Roman" w:eastAsia="Calibri" w:hAnsi="Times New Roman" w:cs="Times New Roman"/>
                <w:b/>
                <w:bCs/>
                <w:sz w:val="18"/>
                <w:szCs w:val="18"/>
              </w:rPr>
              <w:t xml:space="preserve"> стандарты/</w:t>
            </w:r>
          </w:p>
          <w:p w:rsidR="00AF14EE" w:rsidRPr="008E0E8A" w:rsidRDefault="00AF14EE" w:rsidP="00E614B2">
            <w:pPr>
              <w:spacing w:after="0"/>
              <w:ind w:left="-107" w:right="-102"/>
              <w:rPr>
                <w:rFonts w:ascii="Times New Roman" w:eastAsia="Calibri" w:hAnsi="Times New Roman" w:cs="Times New Roman"/>
                <w:b/>
                <w:sz w:val="18"/>
                <w:szCs w:val="18"/>
              </w:rPr>
            </w:pPr>
            <w:proofErr w:type="gramStart"/>
            <w:r w:rsidRPr="008E0E8A">
              <w:rPr>
                <w:rFonts w:ascii="Times New Roman" w:eastAsia="Calibri" w:hAnsi="Times New Roman" w:cs="Times New Roman"/>
                <w:b/>
                <w:bCs/>
                <w:sz w:val="18"/>
                <w:szCs w:val="18"/>
              </w:rPr>
              <w:t>анализ</w:t>
            </w:r>
            <w:proofErr w:type="gramEnd"/>
            <w:r w:rsidRPr="008E0E8A">
              <w:rPr>
                <w:rFonts w:ascii="Times New Roman" w:eastAsia="Calibri" w:hAnsi="Times New Roman" w:cs="Times New Roman"/>
                <w:b/>
                <w:bCs/>
                <w:sz w:val="18"/>
                <w:szCs w:val="18"/>
              </w:rPr>
              <w:t xml:space="preserve"> опыта)</w:t>
            </w:r>
          </w:p>
        </w:tc>
        <w:tc>
          <w:tcPr>
            <w:tcW w:w="1134" w:type="dxa"/>
            <w:vAlign w:val="center"/>
          </w:tcPr>
          <w:p w:rsidR="00AF14EE" w:rsidRPr="008E0E8A" w:rsidRDefault="00AF14EE" w:rsidP="00E614B2">
            <w:pPr>
              <w:spacing w:after="0"/>
              <w:ind w:left="-42" w:right="-108"/>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 xml:space="preserve">Уровень </w:t>
            </w:r>
            <w:proofErr w:type="spellStart"/>
            <w:r w:rsidRPr="008E0E8A">
              <w:rPr>
                <w:rFonts w:ascii="Times New Roman" w:eastAsia="Calibri" w:hAnsi="Times New Roman" w:cs="Times New Roman"/>
                <w:b/>
                <w:bCs/>
                <w:sz w:val="18"/>
                <w:szCs w:val="18"/>
              </w:rPr>
              <w:t>кв-ции</w:t>
            </w:r>
            <w:proofErr w:type="spellEnd"/>
          </w:p>
        </w:tc>
        <w:tc>
          <w:tcPr>
            <w:tcW w:w="814" w:type="dxa"/>
            <w:vAlign w:val="center"/>
          </w:tcPr>
          <w:p w:rsidR="00AF14EE" w:rsidRPr="00206382" w:rsidRDefault="00AF14EE" w:rsidP="00E614B2">
            <w:pPr>
              <w:spacing w:after="0"/>
              <w:rPr>
                <w:rFonts w:eastAsia="Calibri"/>
                <w:b/>
                <w:bCs/>
                <w:sz w:val="20"/>
                <w:szCs w:val="20"/>
              </w:rPr>
            </w:pPr>
            <w:r w:rsidRPr="00206382">
              <w:rPr>
                <w:rFonts w:eastAsia="Calibri"/>
                <w:b/>
                <w:bCs/>
                <w:sz w:val="20"/>
                <w:szCs w:val="20"/>
              </w:rPr>
              <w:t>ОТФ</w:t>
            </w:r>
          </w:p>
        </w:tc>
      </w:tr>
      <w:tr w:rsidR="00AF14EE" w:rsidRPr="00130F6D" w:rsidTr="003F39FD">
        <w:trPr>
          <w:trHeight w:val="48"/>
        </w:trPr>
        <w:tc>
          <w:tcPr>
            <w:tcW w:w="1702" w:type="dxa"/>
          </w:tcPr>
          <w:p w:rsidR="00AF14EE" w:rsidRPr="008E0E8A" w:rsidRDefault="00AF14EE" w:rsidP="003F39FD">
            <w:pPr>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Консультирование по вопросам права</w:t>
            </w:r>
          </w:p>
        </w:tc>
        <w:tc>
          <w:tcPr>
            <w:tcW w:w="1843" w:type="dxa"/>
          </w:tcPr>
          <w:p w:rsidR="00AF14EE" w:rsidRPr="008E0E8A" w:rsidRDefault="00AF14EE" w:rsidP="003F39FD">
            <w:pPr>
              <w:ind w:right="-108" w:hanging="2"/>
              <w:rPr>
                <w:rFonts w:ascii="Times New Roman" w:hAnsi="Times New Roman" w:cs="Times New Roman"/>
                <w:b/>
                <w:color w:val="0070C0"/>
                <w:sz w:val="18"/>
                <w:szCs w:val="18"/>
              </w:rPr>
            </w:pPr>
            <w:r w:rsidRPr="008E0E8A">
              <w:rPr>
                <w:rFonts w:ascii="Times New Roman" w:hAnsi="Times New Roman" w:cs="Times New Roman"/>
                <w:b/>
                <w:sz w:val="18"/>
                <w:szCs w:val="18"/>
              </w:rPr>
              <w:t>ПК-3 способностью квалифицированно толковать нормативные правовые акты</w:t>
            </w:r>
          </w:p>
        </w:tc>
        <w:tc>
          <w:tcPr>
            <w:tcW w:w="1806" w:type="dxa"/>
            <w:tcBorders>
              <w:top w:val="single" w:sz="4" w:space="0" w:color="auto"/>
              <w:left w:val="single" w:sz="4" w:space="0" w:color="auto"/>
              <w:bottom w:val="single" w:sz="4" w:space="0" w:color="auto"/>
              <w:right w:val="single" w:sz="4" w:space="0" w:color="auto"/>
            </w:tcBorders>
          </w:tcPr>
          <w:p w:rsidR="00AF14EE" w:rsidRPr="008E0E8A" w:rsidRDefault="00AF14EE" w:rsidP="00E614B2">
            <w:pPr>
              <w:spacing w:after="0" w:line="240" w:lineRule="auto"/>
              <w:ind w:right="-108" w:hanging="2"/>
              <w:rPr>
                <w:rStyle w:val="212pt"/>
                <w:rFonts w:eastAsiaTheme="minorEastAsia"/>
                <w:sz w:val="18"/>
                <w:szCs w:val="18"/>
              </w:rPr>
            </w:pPr>
            <w:r w:rsidRPr="008E0E8A">
              <w:rPr>
                <w:rStyle w:val="212pt"/>
                <w:rFonts w:eastAsiaTheme="minorEastAsia"/>
                <w:sz w:val="18"/>
                <w:szCs w:val="18"/>
              </w:rPr>
              <w:t xml:space="preserve">ПК-3.1 Понимает правовые нормы по вопросам применения права; </w:t>
            </w:r>
          </w:p>
          <w:p w:rsidR="00AF14EE" w:rsidRPr="008E0E8A" w:rsidRDefault="00AF14EE" w:rsidP="003F39FD">
            <w:pPr>
              <w:spacing w:line="240" w:lineRule="auto"/>
              <w:ind w:right="-108" w:hanging="2"/>
              <w:rPr>
                <w:b/>
                <w:color w:val="0070C0"/>
                <w:sz w:val="18"/>
                <w:szCs w:val="18"/>
                <w:highlight w:val="green"/>
              </w:rPr>
            </w:pPr>
            <w:r w:rsidRPr="008E0E8A">
              <w:rPr>
                <w:rStyle w:val="212pt"/>
                <w:rFonts w:eastAsiaTheme="minorEastAsia"/>
                <w:sz w:val="18"/>
                <w:szCs w:val="18"/>
              </w:rPr>
              <w:t>ПК-3.2 Разъясняет правовые нормы по вопросам права</w:t>
            </w:r>
          </w:p>
        </w:tc>
        <w:tc>
          <w:tcPr>
            <w:tcW w:w="1879" w:type="dxa"/>
          </w:tcPr>
          <w:p w:rsidR="00AF14EE" w:rsidRPr="008E0E8A" w:rsidRDefault="00AF14EE" w:rsidP="003F39FD">
            <w:pPr>
              <w:ind w:right="-108" w:hanging="2"/>
              <w:rPr>
                <w:rFonts w:ascii="Times New Roman"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способы и виды толкования нормативных право</w:t>
            </w:r>
            <w:r w:rsidRPr="008E0E8A">
              <w:rPr>
                <w:rFonts w:ascii="Times New Roman" w:hAnsi="Times New Roman" w:cs="Times New Roman"/>
                <w:sz w:val="18"/>
                <w:szCs w:val="18"/>
              </w:rPr>
              <w:softHyphen/>
              <w:t>вых актов</w:t>
            </w:r>
          </w:p>
          <w:p w:rsidR="00AF14EE" w:rsidRPr="008E0E8A" w:rsidRDefault="00AF14EE" w:rsidP="003F39FD">
            <w:pPr>
              <w:ind w:right="-108" w:hanging="2"/>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основные способы толкования нормативных правовых актов,</w:t>
            </w:r>
          </w:p>
          <w:p w:rsidR="00AF14EE" w:rsidRPr="008E0E8A" w:rsidRDefault="00AF14EE" w:rsidP="003F39FD">
            <w:pPr>
              <w:ind w:right="-108" w:hanging="2"/>
              <w:rPr>
                <w:rFonts w:ascii="Times New Roman" w:hAnsi="Times New Roman" w:cs="Times New Roman"/>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толкования нормативных право</w:t>
            </w:r>
            <w:r w:rsidRPr="008E0E8A">
              <w:rPr>
                <w:rFonts w:ascii="Times New Roman" w:hAnsi="Times New Roman" w:cs="Times New Roman"/>
                <w:sz w:val="18"/>
                <w:szCs w:val="18"/>
              </w:rPr>
              <w:softHyphen/>
              <w:t>вых актов</w:t>
            </w:r>
          </w:p>
          <w:p w:rsidR="00AF14EE" w:rsidRPr="008E0E8A" w:rsidRDefault="00AF14EE" w:rsidP="003F39FD">
            <w:pPr>
              <w:ind w:right="-108" w:hanging="2"/>
              <w:jc w:val="right"/>
              <w:rPr>
                <w:rFonts w:ascii="Times New Roman" w:hAnsi="Times New Roman" w:cs="Times New Roman"/>
                <w:sz w:val="18"/>
                <w:szCs w:val="18"/>
              </w:rPr>
            </w:pPr>
          </w:p>
          <w:p w:rsidR="00AF14EE" w:rsidRPr="008E0E8A" w:rsidRDefault="00AF14EE" w:rsidP="003F39FD">
            <w:pPr>
              <w:ind w:right="-108" w:hanging="2"/>
              <w:jc w:val="right"/>
              <w:rPr>
                <w:rFonts w:ascii="Times New Roman" w:eastAsia="Calibri" w:hAnsi="Times New Roman" w:cs="Times New Roman"/>
                <w:bCs/>
                <w:color w:val="0070C0"/>
                <w:sz w:val="18"/>
                <w:szCs w:val="18"/>
              </w:rPr>
            </w:pPr>
          </w:p>
        </w:tc>
        <w:tc>
          <w:tcPr>
            <w:tcW w:w="1843" w:type="dxa"/>
          </w:tcPr>
          <w:p w:rsidR="00AF14EE" w:rsidRPr="008E0E8A" w:rsidRDefault="00AF14EE" w:rsidP="003F39FD">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AF14EE" w:rsidRPr="00651DFD" w:rsidRDefault="00AF14EE" w:rsidP="003F39FD">
            <w:pPr>
              <w:autoSpaceDE w:val="0"/>
              <w:autoSpaceDN w:val="0"/>
              <w:ind w:left="-108" w:firstLine="108"/>
              <w:jc w:val="right"/>
              <w:rPr>
                <w:rFonts w:ascii="Times New Roman" w:hAnsi="Times New Roman" w:cs="Times New Roman"/>
                <w:color w:val="FF0000"/>
                <w:sz w:val="18"/>
                <w:szCs w:val="18"/>
              </w:rPr>
            </w:pPr>
            <w:proofErr w:type="gramStart"/>
            <w:r w:rsidRPr="008E0E8A">
              <w:rPr>
                <w:rStyle w:val="211pt"/>
                <w:rFonts w:eastAsia="Calibri"/>
                <w:sz w:val="18"/>
                <w:szCs w:val="18"/>
              </w:rPr>
              <w:t>определяются</w:t>
            </w:r>
            <w:proofErr w:type="gramEnd"/>
            <w:r w:rsidRPr="008E0E8A">
              <w:rPr>
                <w:rStyle w:val="211pt"/>
                <w:rFonts w:eastAsia="Calibr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1134" w:type="dxa"/>
          </w:tcPr>
          <w:p w:rsidR="00AF14EE" w:rsidRPr="008E0E8A" w:rsidRDefault="00AF14EE" w:rsidP="003F39FD">
            <w:pPr>
              <w:jc w:val="center"/>
              <w:rPr>
                <w:rFonts w:ascii="Times New Roman" w:eastAsia="Calibri" w:hAnsi="Times New Roman" w:cs="Times New Roman"/>
                <w:sz w:val="18"/>
                <w:szCs w:val="18"/>
              </w:rPr>
            </w:pPr>
          </w:p>
        </w:tc>
        <w:tc>
          <w:tcPr>
            <w:tcW w:w="814" w:type="dxa"/>
          </w:tcPr>
          <w:p w:rsidR="00AF14EE" w:rsidRPr="00A0321C" w:rsidRDefault="00AF14EE" w:rsidP="003F39FD">
            <w:pPr>
              <w:jc w:val="right"/>
              <w:rPr>
                <w:rFonts w:eastAsia="Calibri"/>
                <w:sz w:val="16"/>
                <w:szCs w:val="16"/>
              </w:rPr>
            </w:pPr>
          </w:p>
        </w:tc>
      </w:tr>
    </w:tbl>
    <w:p w:rsidR="00B4396A" w:rsidRDefault="00B4396A" w:rsidP="00CB0E69">
      <w:pPr>
        <w:spacing w:after="0" w:line="240" w:lineRule="auto"/>
        <w:ind w:right="-150"/>
        <w:rPr>
          <w:rFonts w:ascii="Times New Roman" w:eastAsia="Times New Roman" w:hAnsi="Times New Roman" w:cs="Times New Roman"/>
          <w:b/>
          <w:sz w:val="28"/>
          <w:szCs w:val="28"/>
          <w:lang w:eastAsia="ru-RU"/>
        </w:rPr>
      </w:pPr>
    </w:p>
    <w:p w:rsidR="00CB0E69" w:rsidRPr="00824EB9" w:rsidRDefault="00CB0E69" w:rsidP="00CB0E69">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lang w:eastAsia="ru-RU"/>
        </w:rPr>
      </w:pPr>
      <w:r w:rsidRPr="00824EB9">
        <w:rPr>
          <w:rFonts w:ascii="Times New Roman" w:eastAsia="Times New Roman" w:hAnsi="Times New Roman" w:cs="Times New Roman"/>
          <w:bCs/>
          <w:color w:val="000000" w:themeColor="text1"/>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B3B0E" w:rsidRPr="00824EB9" w:rsidRDefault="00CB0E69" w:rsidP="00E3260E">
      <w:pPr>
        <w:pStyle w:val="20"/>
        <w:shd w:val="clear" w:color="auto" w:fill="auto"/>
        <w:spacing w:line="240" w:lineRule="auto"/>
        <w:ind w:right="-1" w:firstLine="709"/>
        <w:jc w:val="both"/>
        <w:rPr>
          <w:sz w:val="24"/>
          <w:szCs w:val="24"/>
        </w:rPr>
      </w:pPr>
      <w:r w:rsidRPr="00824EB9">
        <w:rPr>
          <w:color w:val="000000"/>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824EB9">
        <w:rPr>
          <w:color w:val="000000"/>
          <w:sz w:val="24"/>
          <w:szCs w:val="24"/>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 xml:space="preserve">2. РАСПРЕДЕЛЕНИЕ ЧАСОВ </w:t>
      </w:r>
      <w:r w:rsidR="006E7E42" w:rsidRPr="004B3B0E">
        <w:rPr>
          <w:rFonts w:ascii="Times New Roman" w:eastAsia="Times New Roman" w:hAnsi="Times New Roman" w:cs="Times New Roman"/>
          <w:b/>
          <w:sz w:val="26"/>
          <w:szCs w:val="26"/>
          <w:lang w:eastAsia="ru-RU"/>
        </w:rPr>
        <w:t>ДИСЦИПЛИНЫ</w:t>
      </w:r>
      <w:r w:rsidRPr="004B3B0E">
        <w:rPr>
          <w:rFonts w:ascii="Times New Roman" w:eastAsia="Times New Roman" w:hAnsi="Times New Roman" w:cs="Times New Roman"/>
          <w:b/>
          <w:sz w:val="26"/>
          <w:szCs w:val="26"/>
          <w:lang w:eastAsia="ru-RU"/>
        </w:rPr>
        <w:t xml:space="preserve"> ПО ФОРМАМ И ВИДАМ РАБОТ </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p>
    <w:p w:rsidR="00CF3473" w:rsidRPr="00824EB9" w:rsidRDefault="00EA64AB" w:rsidP="003233B0">
      <w:pPr>
        <w:ind w:firstLine="709"/>
        <w:jc w:val="both"/>
        <w:rPr>
          <w:rFonts w:ascii="Times New Roman" w:hAnsi="Times New Roman" w:cs="Times New Roman"/>
          <w:sz w:val="24"/>
          <w:szCs w:val="24"/>
        </w:rPr>
      </w:pPr>
      <w:r w:rsidRPr="00824EB9">
        <w:rPr>
          <w:rFonts w:ascii="Times New Roman" w:eastAsia="Times New Roman" w:hAnsi="Times New Roman" w:cs="Times New Roman"/>
          <w:sz w:val="24"/>
          <w:szCs w:val="24"/>
          <w:lang w:eastAsia="ru-RU"/>
        </w:rPr>
        <w:t>Для формирования вышеуказанных компетенций в рамках дисциплины «</w:t>
      </w:r>
      <w:r w:rsidR="00EA02E2">
        <w:rPr>
          <w:rFonts w:ascii="Times New Roman" w:eastAsia="Times New Roman" w:hAnsi="Times New Roman" w:cs="Times New Roman"/>
          <w:sz w:val="24"/>
          <w:szCs w:val="24"/>
          <w:lang w:eastAsia="ru-RU"/>
        </w:rPr>
        <w:t>Криминалистическая регистрация</w:t>
      </w:r>
      <w:r w:rsidRPr="00824EB9">
        <w:rPr>
          <w:rFonts w:ascii="Times New Roman" w:eastAsia="Times New Roman" w:hAnsi="Times New Roman" w:cs="Times New Roman"/>
          <w:sz w:val="24"/>
          <w:szCs w:val="24"/>
          <w:lang w:eastAsia="ru-RU"/>
        </w:rPr>
        <w:t xml:space="preserve">» </w:t>
      </w:r>
      <w:r w:rsidR="0092420F" w:rsidRPr="00824EB9">
        <w:rPr>
          <w:rFonts w:ascii="Times New Roman" w:hAnsi="Times New Roman" w:cs="Times New Roman"/>
          <w:sz w:val="24"/>
          <w:szCs w:val="24"/>
        </w:rPr>
        <w:t>применяются следующие методы активного/ интерактивного обучения.</w:t>
      </w:r>
    </w:p>
    <w:p w:rsidR="0085441B" w:rsidRPr="004B3B0E" w:rsidRDefault="0092420F" w:rsidP="0085441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p w:rsidR="00DD4813" w:rsidRPr="004B3B0E" w:rsidRDefault="0085441B" w:rsidP="002C11E3">
      <w:pPr>
        <w:spacing w:after="0" w:line="240" w:lineRule="auto"/>
        <w:jc w:val="center"/>
        <w:rPr>
          <w:rFonts w:ascii="Times New Roman" w:eastAsia="Times New Roman" w:hAnsi="Times New Roman" w:cs="Times New Roman"/>
          <w:color w:val="000000"/>
          <w:sz w:val="24"/>
          <w:szCs w:val="24"/>
          <w:lang w:eastAsia="ru-RU" w:bidi="ru-RU"/>
        </w:rPr>
      </w:pPr>
      <w:r w:rsidRPr="004B3B0E">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6E7E42" w:rsidRPr="004B3B0E">
        <w:rPr>
          <w:rFonts w:ascii="Times New Roman" w:eastAsia="Times New Roman" w:hAnsi="Times New Roman" w:cs="Times New Roman"/>
          <w:b/>
          <w:sz w:val="24"/>
          <w:szCs w:val="24"/>
          <w:lang w:eastAsia="ru-RU"/>
        </w:rPr>
        <w:t>магистрантами</w:t>
      </w:r>
      <w:r w:rsidRPr="004B3B0E">
        <w:rPr>
          <w:rFonts w:ascii="Times New Roman" w:eastAsia="Times New Roman" w:hAnsi="Times New Roman" w:cs="Times New Roman"/>
          <w:b/>
          <w:sz w:val="24"/>
          <w:szCs w:val="24"/>
          <w:lang w:eastAsia="ru-RU"/>
        </w:rPr>
        <w:t xml:space="preserve"> очной</w:t>
      </w:r>
      <w:r w:rsidRPr="004B3B0E">
        <w:rPr>
          <w:rFonts w:ascii="Times New Roman" w:eastAsia="Times New Roman" w:hAnsi="Times New Roman" w:cs="Verdana"/>
          <w:b/>
          <w:sz w:val="24"/>
          <w:szCs w:val="24"/>
          <w:lang w:eastAsia="ru-RU"/>
        </w:rPr>
        <w:t xml:space="preserve"> формы обучения</w:t>
      </w: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92420F" w:rsidTr="009F3A38">
        <w:tc>
          <w:tcPr>
            <w:tcW w:w="534" w:type="dxa"/>
            <w:vMerge w:val="restart"/>
            <w:vAlign w:val="center"/>
          </w:tcPr>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92420F" w:rsidRPr="00AE0F74" w:rsidRDefault="0092420F" w:rsidP="00FA7E53">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92420F" w:rsidRPr="009F3A38" w:rsidRDefault="0092420F" w:rsidP="00FA7E53">
            <w:pPr>
              <w:widowControl w:val="0"/>
              <w:jc w:val="center"/>
              <w:rPr>
                <w:rFonts w:ascii="Times New Roman" w:eastAsia="Times New Roman" w:hAnsi="Times New Roman" w:cs="Verdana"/>
                <w:b/>
                <w:sz w:val="20"/>
                <w:szCs w:val="20"/>
                <w:lang w:eastAsia="ru-RU"/>
              </w:rPr>
            </w:pPr>
          </w:p>
          <w:p w:rsidR="0092420F" w:rsidRPr="009F3A38" w:rsidRDefault="0092420F" w:rsidP="00FA7E53">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92420F" w:rsidRPr="009F3A38" w:rsidRDefault="0092420F" w:rsidP="00FA7E53">
            <w:pPr>
              <w:widowControl w:val="0"/>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дисциплины</w:t>
            </w:r>
            <w:proofErr w:type="gramEnd"/>
          </w:p>
        </w:tc>
        <w:tc>
          <w:tcPr>
            <w:tcW w:w="2835" w:type="dxa"/>
            <w:gridSpan w:val="4"/>
            <w:vAlign w:val="center"/>
          </w:tcPr>
          <w:p w:rsidR="0092420F" w:rsidRPr="009F3A38" w:rsidRDefault="0092420F" w:rsidP="00FA7E53">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92420F" w:rsidRPr="009F3A38" w:rsidRDefault="0092420F" w:rsidP="00FA7E53">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92420F" w:rsidRPr="009F3A38" w:rsidRDefault="0092420F" w:rsidP="00FA7E53">
            <w:pPr>
              <w:widowControl w:val="0"/>
              <w:ind w:right="-108"/>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контроля</w:t>
            </w:r>
            <w:proofErr w:type="gramEnd"/>
            <w:r w:rsidRPr="009F3A38">
              <w:rPr>
                <w:rFonts w:ascii="Times New Roman" w:eastAsia="Times New Roman" w:hAnsi="Times New Roman" w:cs="Verdana"/>
                <w:b/>
                <w:sz w:val="20"/>
                <w:szCs w:val="20"/>
                <w:lang w:eastAsia="ru-RU"/>
              </w:rPr>
              <w:t xml:space="preserve"> успеваемости</w:t>
            </w:r>
          </w:p>
          <w:p w:rsidR="0092420F" w:rsidRPr="009F3A38" w:rsidRDefault="0092420F" w:rsidP="00FA7E53">
            <w:pPr>
              <w:widowControl w:val="0"/>
              <w:ind w:right="-108"/>
              <w:jc w:val="center"/>
              <w:rPr>
                <w:rFonts w:ascii="Times New Roman" w:eastAsia="Times New Roman" w:hAnsi="Times New Roman" w:cs="Verdana"/>
                <w:i/>
                <w:sz w:val="20"/>
                <w:szCs w:val="20"/>
                <w:lang w:eastAsia="ru-RU"/>
              </w:rPr>
            </w:pPr>
          </w:p>
        </w:tc>
      </w:tr>
      <w:tr w:rsidR="0092420F" w:rsidTr="009F3A38">
        <w:trPr>
          <w:trHeight w:val="377"/>
        </w:trPr>
        <w:tc>
          <w:tcPr>
            <w:tcW w:w="534" w:type="dxa"/>
            <w:vMerge/>
          </w:tcPr>
          <w:p w:rsidR="0092420F" w:rsidRDefault="0092420F" w:rsidP="007D0BC9">
            <w:pPr>
              <w:rPr>
                <w:color w:val="FF0000"/>
              </w:rPr>
            </w:pPr>
          </w:p>
        </w:tc>
        <w:tc>
          <w:tcPr>
            <w:tcW w:w="2976" w:type="dxa"/>
            <w:vMerge/>
          </w:tcPr>
          <w:p w:rsidR="0092420F" w:rsidRPr="009F3A38" w:rsidRDefault="0092420F" w:rsidP="007D0BC9">
            <w:pPr>
              <w:rPr>
                <w:color w:val="FF0000"/>
                <w:sz w:val="20"/>
                <w:szCs w:val="20"/>
              </w:rPr>
            </w:pPr>
          </w:p>
        </w:tc>
        <w:tc>
          <w:tcPr>
            <w:tcW w:w="709"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всего</w:t>
            </w:r>
            <w:proofErr w:type="gramEnd"/>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proofErr w:type="gramStart"/>
            <w:r w:rsidRPr="009F3A38">
              <w:rPr>
                <w:rFonts w:ascii="Times New Roman" w:eastAsia="Times New Roman" w:hAnsi="Times New Roman" w:cs="Verdana"/>
                <w:sz w:val="20"/>
                <w:szCs w:val="20"/>
                <w:lang w:eastAsia="ru-RU"/>
              </w:rPr>
              <w:t>. занятия</w:t>
            </w:r>
            <w:proofErr w:type="gramEnd"/>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92420F" w:rsidRPr="009F3A38" w:rsidRDefault="0092420F" w:rsidP="007D0BC9">
            <w:pPr>
              <w:rPr>
                <w:color w:val="FF0000"/>
                <w:sz w:val="20"/>
                <w:szCs w:val="20"/>
              </w:rPr>
            </w:pPr>
          </w:p>
        </w:tc>
      </w:tr>
      <w:tr w:rsidR="0087227F" w:rsidTr="0097752E">
        <w:trPr>
          <w:trHeight w:val="725"/>
        </w:trPr>
        <w:tc>
          <w:tcPr>
            <w:tcW w:w="534" w:type="dxa"/>
          </w:tcPr>
          <w:p w:rsidR="0087227F" w:rsidRPr="00546DAA" w:rsidRDefault="0087227F" w:rsidP="0087227F">
            <w:pPr>
              <w:jc w:val="center"/>
            </w:pPr>
            <w:r>
              <w:t>1.</w:t>
            </w:r>
          </w:p>
        </w:tc>
        <w:tc>
          <w:tcPr>
            <w:tcW w:w="2976" w:type="dxa"/>
            <w:tcBorders>
              <w:top w:val="single" w:sz="4" w:space="0" w:color="auto"/>
              <w:left w:val="single" w:sz="4" w:space="0" w:color="auto"/>
            </w:tcBorders>
            <w:shd w:val="clear" w:color="auto" w:fill="FFFFFF"/>
          </w:tcPr>
          <w:p w:rsidR="0087227F" w:rsidRPr="0087227F" w:rsidRDefault="0087227F" w:rsidP="0087227F">
            <w:pPr>
              <w:pStyle w:val="20"/>
              <w:shd w:val="clear" w:color="auto" w:fill="auto"/>
              <w:spacing w:after="0" w:line="240" w:lineRule="auto"/>
              <w:ind w:left="140"/>
              <w:jc w:val="both"/>
              <w:rPr>
                <w:sz w:val="20"/>
                <w:szCs w:val="20"/>
              </w:rPr>
            </w:pPr>
            <w:r w:rsidRPr="0087227F">
              <w:rPr>
                <w:sz w:val="20"/>
                <w:szCs w:val="20"/>
              </w:rPr>
              <w:t xml:space="preserve">Тема </w:t>
            </w:r>
            <w:r w:rsidRPr="009D2516">
              <w:rPr>
                <w:rStyle w:val="21"/>
                <w:b w:val="0"/>
                <w:sz w:val="20"/>
                <w:szCs w:val="20"/>
              </w:rPr>
              <w:t>1</w:t>
            </w:r>
            <w:r w:rsidRPr="009D2516">
              <w:rPr>
                <w:b/>
                <w:sz w:val="20"/>
                <w:szCs w:val="20"/>
              </w:rPr>
              <w:t>.</w:t>
            </w:r>
            <w:r w:rsidRPr="0087227F">
              <w:rPr>
                <w:sz w:val="20"/>
                <w:szCs w:val="20"/>
              </w:rPr>
              <w:t xml:space="preserve"> Общие положения криминалистической регистрации</w:t>
            </w:r>
          </w:p>
        </w:tc>
        <w:tc>
          <w:tcPr>
            <w:tcW w:w="709" w:type="dxa"/>
          </w:tcPr>
          <w:p w:rsidR="0087227F" w:rsidRPr="00FF4FA7" w:rsidRDefault="00412C4C" w:rsidP="0087227F">
            <w:pPr>
              <w:jc w:val="center"/>
              <w:rPr>
                <w:rFonts w:ascii="Times New Roman" w:hAnsi="Times New Roman" w:cs="Times New Roman"/>
                <w:sz w:val="20"/>
                <w:szCs w:val="20"/>
              </w:rPr>
            </w:pPr>
            <w:r>
              <w:rPr>
                <w:rFonts w:ascii="Times New Roman" w:hAnsi="Times New Roman" w:cs="Times New Roman"/>
                <w:sz w:val="20"/>
                <w:szCs w:val="20"/>
              </w:rPr>
              <w:t>7</w:t>
            </w:r>
          </w:p>
        </w:tc>
        <w:tc>
          <w:tcPr>
            <w:tcW w:w="567" w:type="dxa"/>
          </w:tcPr>
          <w:p w:rsidR="0087227F" w:rsidRPr="00FF4FA7" w:rsidRDefault="0087227F" w:rsidP="0087227F">
            <w:pPr>
              <w:jc w:val="center"/>
              <w:rPr>
                <w:rFonts w:ascii="Times New Roman" w:hAnsi="Times New Roman" w:cs="Times New Roman"/>
                <w:sz w:val="20"/>
                <w:szCs w:val="20"/>
              </w:rPr>
            </w:pPr>
          </w:p>
        </w:tc>
        <w:tc>
          <w:tcPr>
            <w:tcW w:w="992" w:type="dxa"/>
          </w:tcPr>
          <w:p w:rsidR="0087227F" w:rsidRPr="00FF4FA7" w:rsidRDefault="002A642A" w:rsidP="0087227F">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87227F" w:rsidRPr="00FF4FA7" w:rsidRDefault="002A53FA" w:rsidP="0087227F">
            <w:pPr>
              <w:jc w:val="center"/>
              <w:rPr>
                <w:rFonts w:ascii="Times New Roman" w:hAnsi="Times New Roman" w:cs="Times New Roman"/>
                <w:sz w:val="20"/>
                <w:szCs w:val="20"/>
              </w:rPr>
            </w:pPr>
            <w:r>
              <w:rPr>
                <w:rFonts w:ascii="Times New Roman" w:hAnsi="Times New Roman" w:cs="Times New Roman"/>
                <w:sz w:val="20"/>
                <w:szCs w:val="20"/>
              </w:rPr>
              <w:t>6</w:t>
            </w:r>
          </w:p>
        </w:tc>
        <w:tc>
          <w:tcPr>
            <w:tcW w:w="3119" w:type="dxa"/>
          </w:tcPr>
          <w:p w:rsidR="0087227F" w:rsidRPr="00FF4FA7" w:rsidRDefault="0087227F" w:rsidP="002A642A">
            <w:pPr>
              <w:jc w:val="both"/>
              <w:rPr>
                <w:rFonts w:ascii="Times New Roman" w:hAnsi="Times New Roman" w:cs="Times New Roman"/>
                <w:sz w:val="20"/>
                <w:szCs w:val="20"/>
              </w:rPr>
            </w:pPr>
            <w:r>
              <w:rPr>
                <w:rFonts w:ascii="Times New Roman" w:hAnsi="Times New Roman" w:cs="Times New Roman"/>
                <w:sz w:val="20"/>
                <w:szCs w:val="20"/>
              </w:rPr>
              <w:t>Опрос, тест</w:t>
            </w:r>
          </w:p>
        </w:tc>
      </w:tr>
      <w:tr w:rsidR="0087227F" w:rsidTr="0008615E">
        <w:trPr>
          <w:trHeight w:val="832"/>
        </w:trPr>
        <w:tc>
          <w:tcPr>
            <w:tcW w:w="534" w:type="dxa"/>
          </w:tcPr>
          <w:p w:rsidR="0087227F" w:rsidRPr="00546DAA" w:rsidRDefault="0087227F" w:rsidP="0087227F">
            <w:pPr>
              <w:jc w:val="center"/>
            </w:pPr>
            <w:r>
              <w:t>2</w:t>
            </w:r>
            <w:r w:rsidRPr="00546DAA">
              <w:t>.</w:t>
            </w:r>
          </w:p>
        </w:tc>
        <w:tc>
          <w:tcPr>
            <w:tcW w:w="2976" w:type="dxa"/>
            <w:tcBorders>
              <w:top w:val="single" w:sz="4" w:space="0" w:color="auto"/>
              <w:left w:val="single" w:sz="4" w:space="0" w:color="auto"/>
            </w:tcBorders>
            <w:shd w:val="clear" w:color="auto" w:fill="FFFFFF"/>
          </w:tcPr>
          <w:p w:rsidR="0087227F" w:rsidRPr="0097752E" w:rsidRDefault="0097752E" w:rsidP="0097752E">
            <w:pPr>
              <w:pStyle w:val="20"/>
              <w:shd w:val="clear" w:color="auto" w:fill="auto"/>
              <w:spacing w:after="0" w:line="240" w:lineRule="auto"/>
              <w:ind w:left="140"/>
              <w:jc w:val="both"/>
              <w:rPr>
                <w:sz w:val="20"/>
                <w:szCs w:val="20"/>
              </w:rPr>
            </w:pPr>
            <w:r>
              <w:rPr>
                <w:sz w:val="20"/>
                <w:szCs w:val="20"/>
              </w:rPr>
              <w:t xml:space="preserve">Тема 2. Оперативно-справочные, </w:t>
            </w:r>
            <w:proofErr w:type="spellStart"/>
            <w:r>
              <w:rPr>
                <w:sz w:val="20"/>
                <w:szCs w:val="20"/>
              </w:rPr>
              <w:t>разыскные</w:t>
            </w:r>
            <w:proofErr w:type="spellEnd"/>
            <w:r>
              <w:rPr>
                <w:sz w:val="20"/>
                <w:szCs w:val="20"/>
              </w:rPr>
              <w:t xml:space="preserve"> и </w:t>
            </w:r>
            <w:r w:rsidRPr="0097752E">
              <w:rPr>
                <w:sz w:val="20"/>
                <w:szCs w:val="20"/>
              </w:rPr>
              <w:t>криминалистические учёты</w:t>
            </w:r>
          </w:p>
        </w:tc>
        <w:tc>
          <w:tcPr>
            <w:tcW w:w="709" w:type="dxa"/>
          </w:tcPr>
          <w:p w:rsidR="0087227F" w:rsidRPr="00FF4FA7" w:rsidRDefault="00412C4C" w:rsidP="0087227F">
            <w:pPr>
              <w:jc w:val="center"/>
              <w:rPr>
                <w:rFonts w:ascii="Times New Roman" w:hAnsi="Times New Roman" w:cs="Times New Roman"/>
                <w:sz w:val="20"/>
                <w:szCs w:val="20"/>
              </w:rPr>
            </w:pPr>
            <w:r>
              <w:rPr>
                <w:rFonts w:ascii="Times New Roman" w:hAnsi="Times New Roman" w:cs="Times New Roman"/>
                <w:sz w:val="20"/>
                <w:szCs w:val="20"/>
              </w:rPr>
              <w:t>8</w:t>
            </w:r>
          </w:p>
        </w:tc>
        <w:tc>
          <w:tcPr>
            <w:tcW w:w="567" w:type="dxa"/>
          </w:tcPr>
          <w:p w:rsidR="0087227F" w:rsidRPr="00FF4FA7" w:rsidRDefault="0087227F" w:rsidP="0087227F">
            <w:pPr>
              <w:jc w:val="center"/>
              <w:rPr>
                <w:rFonts w:ascii="Times New Roman" w:hAnsi="Times New Roman" w:cs="Times New Roman"/>
                <w:sz w:val="20"/>
                <w:szCs w:val="20"/>
              </w:rPr>
            </w:pPr>
          </w:p>
        </w:tc>
        <w:tc>
          <w:tcPr>
            <w:tcW w:w="992" w:type="dxa"/>
          </w:tcPr>
          <w:p w:rsidR="0087227F" w:rsidRPr="00FF4FA7" w:rsidRDefault="002A642A" w:rsidP="0087227F">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87227F" w:rsidRPr="00FF4FA7" w:rsidRDefault="002A53FA" w:rsidP="0087227F">
            <w:pPr>
              <w:jc w:val="center"/>
              <w:rPr>
                <w:rFonts w:ascii="Times New Roman" w:hAnsi="Times New Roman" w:cs="Times New Roman"/>
                <w:sz w:val="20"/>
                <w:szCs w:val="20"/>
              </w:rPr>
            </w:pPr>
            <w:r>
              <w:rPr>
                <w:rFonts w:ascii="Times New Roman" w:hAnsi="Times New Roman" w:cs="Times New Roman"/>
                <w:sz w:val="20"/>
                <w:szCs w:val="20"/>
              </w:rPr>
              <w:t>7</w:t>
            </w:r>
          </w:p>
        </w:tc>
        <w:tc>
          <w:tcPr>
            <w:tcW w:w="3119" w:type="dxa"/>
          </w:tcPr>
          <w:p w:rsidR="0087227F" w:rsidRPr="00FF4FA7" w:rsidRDefault="0087227F" w:rsidP="0087227F">
            <w:pPr>
              <w:jc w:val="both"/>
              <w:rPr>
                <w:rFonts w:ascii="Times New Roman" w:hAnsi="Times New Roman" w:cs="Times New Roman"/>
                <w:sz w:val="20"/>
                <w:szCs w:val="20"/>
              </w:rPr>
            </w:pPr>
            <w:proofErr w:type="gramStart"/>
            <w:r>
              <w:rPr>
                <w:rFonts w:ascii="Times New Roman" w:hAnsi="Times New Roman" w:cs="Times New Roman"/>
                <w:color w:val="000000"/>
                <w:sz w:val="20"/>
                <w:szCs w:val="20"/>
              </w:rPr>
              <w:t>опрос</w:t>
            </w:r>
            <w:proofErr w:type="gramEnd"/>
            <w:r>
              <w:rPr>
                <w:rFonts w:ascii="Times New Roman" w:hAnsi="Times New Roman" w:cs="Times New Roman"/>
                <w:color w:val="000000"/>
                <w:sz w:val="20"/>
                <w:szCs w:val="20"/>
              </w:rPr>
              <w:t>, тест</w:t>
            </w:r>
          </w:p>
        </w:tc>
      </w:tr>
      <w:tr w:rsidR="0097752E" w:rsidTr="0097752E">
        <w:trPr>
          <w:trHeight w:val="830"/>
        </w:trPr>
        <w:tc>
          <w:tcPr>
            <w:tcW w:w="534" w:type="dxa"/>
          </w:tcPr>
          <w:p w:rsidR="0097752E" w:rsidRPr="00546DAA" w:rsidRDefault="0097752E" w:rsidP="0097752E">
            <w:pPr>
              <w:jc w:val="center"/>
            </w:pPr>
            <w:r>
              <w:t>3</w:t>
            </w:r>
            <w:r w:rsidRPr="00546DAA">
              <w:t>.</w:t>
            </w:r>
          </w:p>
        </w:tc>
        <w:tc>
          <w:tcPr>
            <w:tcW w:w="2976" w:type="dxa"/>
            <w:tcBorders>
              <w:top w:val="single" w:sz="4" w:space="0" w:color="auto"/>
              <w:left w:val="single" w:sz="4" w:space="0" w:color="auto"/>
            </w:tcBorders>
            <w:shd w:val="clear" w:color="auto" w:fill="FFFFFF"/>
          </w:tcPr>
          <w:p w:rsidR="0097752E" w:rsidRPr="0097752E" w:rsidRDefault="0097752E" w:rsidP="0097752E">
            <w:pPr>
              <w:pStyle w:val="20"/>
              <w:shd w:val="clear" w:color="auto" w:fill="auto"/>
              <w:spacing w:after="0" w:line="240" w:lineRule="auto"/>
              <w:ind w:left="140"/>
              <w:jc w:val="both"/>
              <w:rPr>
                <w:sz w:val="20"/>
                <w:szCs w:val="20"/>
              </w:rPr>
            </w:pPr>
            <w:r w:rsidRPr="0097752E">
              <w:rPr>
                <w:sz w:val="20"/>
                <w:szCs w:val="20"/>
              </w:rPr>
              <w:t xml:space="preserve">Тема </w:t>
            </w:r>
            <w:r w:rsidRPr="009D2516">
              <w:rPr>
                <w:rStyle w:val="21"/>
                <w:b w:val="0"/>
                <w:sz w:val="20"/>
                <w:szCs w:val="20"/>
              </w:rPr>
              <w:t>3.</w:t>
            </w:r>
            <w:r w:rsidRPr="0097752E">
              <w:rPr>
                <w:rStyle w:val="21"/>
                <w:sz w:val="20"/>
                <w:szCs w:val="20"/>
              </w:rPr>
              <w:t xml:space="preserve"> </w:t>
            </w:r>
            <w:r w:rsidRPr="0097752E">
              <w:rPr>
                <w:sz w:val="20"/>
                <w:szCs w:val="20"/>
              </w:rPr>
              <w:t>Экспертно- криминалистические учеты</w:t>
            </w:r>
          </w:p>
        </w:tc>
        <w:tc>
          <w:tcPr>
            <w:tcW w:w="709" w:type="dxa"/>
          </w:tcPr>
          <w:p w:rsidR="0097752E" w:rsidRPr="00FF4FA7" w:rsidRDefault="00412C4C" w:rsidP="0097752E">
            <w:pPr>
              <w:jc w:val="center"/>
              <w:rPr>
                <w:rFonts w:ascii="Times New Roman" w:hAnsi="Times New Roman" w:cs="Times New Roman"/>
                <w:sz w:val="20"/>
                <w:szCs w:val="20"/>
              </w:rPr>
            </w:pPr>
            <w:r>
              <w:rPr>
                <w:rFonts w:ascii="Times New Roman" w:hAnsi="Times New Roman" w:cs="Times New Roman"/>
                <w:sz w:val="20"/>
                <w:szCs w:val="20"/>
              </w:rPr>
              <w:t>7</w:t>
            </w:r>
          </w:p>
        </w:tc>
        <w:tc>
          <w:tcPr>
            <w:tcW w:w="567" w:type="dxa"/>
          </w:tcPr>
          <w:p w:rsidR="0097752E" w:rsidRPr="00FF4FA7" w:rsidRDefault="0097752E" w:rsidP="0097752E">
            <w:pPr>
              <w:jc w:val="center"/>
              <w:rPr>
                <w:rFonts w:ascii="Times New Roman" w:hAnsi="Times New Roman" w:cs="Times New Roman"/>
                <w:sz w:val="20"/>
                <w:szCs w:val="20"/>
              </w:rPr>
            </w:pPr>
          </w:p>
        </w:tc>
        <w:tc>
          <w:tcPr>
            <w:tcW w:w="992" w:type="dxa"/>
          </w:tcPr>
          <w:p w:rsidR="0097752E" w:rsidRPr="00FF4FA7" w:rsidRDefault="002A53FA" w:rsidP="0097752E">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97752E" w:rsidRPr="00FF4FA7" w:rsidRDefault="002A53FA" w:rsidP="0097752E">
            <w:pPr>
              <w:jc w:val="center"/>
              <w:rPr>
                <w:rFonts w:ascii="Times New Roman" w:hAnsi="Times New Roman" w:cs="Times New Roman"/>
                <w:sz w:val="20"/>
                <w:szCs w:val="20"/>
              </w:rPr>
            </w:pPr>
            <w:r>
              <w:rPr>
                <w:rFonts w:ascii="Times New Roman" w:hAnsi="Times New Roman" w:cs="Times New Roman"/>
                <w:sz w:val="20"/>
                <w:szCs w:val="20"/>
              </w:rPr>
              <w:t>6</w:t>
            </w:r>
          </w:p>
        </w:tc>
        <w:tc>
          <w:tcPr>
            <w:tcW w:w="3119" w:type="dxa"/>
          </w:tcPr>
          <w:p w:rsidR="0097752E" w:rsidRPr="00FF4FA7" w:rsidRDefault="0097752E" w:rsidP="0097752E">
            <w:pPr>
              <w:autoSpaceDE w:val="0"/>
              <w:autoSpaceDN w:val="0"/>
              <w:adjustRightInd w:val="0"/>
              <w:rPr>
                <w:rFonts w:ascii="Times New Roman" w:hAnsi="Times New Roman" w:cs="Times New Roman"/>
                <w:b/>
                <w:bCs/>
                <w:sz w:val="20"/>
                <w:szCs w:val="20"/>
              </w:rPr>
            </w:pPr>
            <w:proofErr w:type="gramStart"/>
            <w:r w:rsidRPr="00FF4FA7">
              <w:rPr>
                <w:rFonts w:ascii="Times New Roman" w:hAnsi="Times New Roman" w:cs="Times New Roman"/>
                <w:color w:val="000000"/>
                <w:sz w:val="20"/>
                <w:szCs w:val="20"/>
              </w:rPr>
              <w:t>опрос</w:t>
            </w:r>
            <w:proofErr w:type="gramEnd"/>
            <w:r w:rsidRPr="00FF4FA7">
              <w:rPr>
                <w:rFonts w:ascii="Times New Roman" w:hAnsi="Times New Roman" w:cs="Times New Roman"/>
                <w:color w:val="000000"/>
                <w:sz w:val="20"/>
                <w:szCs w:val="20"/>
              </w:rPr>
              <w:t xml:space="preserve">, тест, </w:t>
            </w:r>
          </w:p>
          <w:p w:rsidR="0097752E" w:rsidRPr="00FF4FA7" w:rsidRDefault="0097752E" w:rsidP="0097752E">
            <w:pPr>
              <w:jc w:val="center"/>
              <w:rPr>
                <w:rFonts w:ascii="Times New Roman" w:hAnsi="Times New Roman" w:cs="Times New Roman"/>
                <w:sz w:val="20"/>
                <w:szCs w:val="20"/>
              </w:rPr>
            </w:pPr>
          </w:p>
        </w:tc>
      </w:tr>
      <w:tr w:rsidR="0097752E" w:rsidTr="0008615E">
        <w:tc>
          <w:tcPr>
            <w:tcW w:w="534" w:type="dxa"/>
          </w:tcPr>
          <w:p w:rsidR="0097752E" w:rsidRPr="00546DAA" w:rsidRDefault="0097752E" w:rsidP="0097752E">
            <w:pPr>
              <w:jc w:val="center"/>
            </w:pPr>
            <w:r>
              <w:t xml:space="preserve">4. </w:t>
            </w:r>
          </w:p>
        </w:tc>
        <w:tc>
          <w:tcPr>
            <w:tcW w:w="2976" w:type="dxa"/>
            <w:tcBorders>
              <w:top w:val="single" w:sz="4" w:space="0" w:color="auto"/>
              <w:left w:val="single" w:sz="4" w:space="0" w:color="auto"/>
            </w:tcBorders>
            <w:shd w:val="clear" w:color="auto" w:fill="FFFFFF"/>
          </w:tcPr>
          <w:p w:rsidR="009D2516" w:rsidRPr="009D2516" w:rsidRDefault="009D2516" w:rsidP="009D2516">
            <w:pPr>
              <w:pStyle w:val="20"/>
              <w:shd w:val="clear" w:color="auto" w:fill="auto"/>
              <w:spacing w:after="0" w:line="240" w:lineRule="auto"/>
              <w:ind w:left="140"/>
              <w:jc w:val="both"/>
              <w:rPr>
                <w:sz w:val="20"/>
                <w:szCs w:val="20"/>
              </w:rPr>
            </w:pPr>
            <w:r w:rsidRPr="009D2516">
              <w:rPr>
                <w:sz w:val="20"/>
                <w:szCs w:val="20"/>
              </w:rPr>
              <w:t>Тема 4.</w:t>
            </w:r>
          </w:p>
          <w:p w:rsidR="0097752E" w:rsidRPr="0097752E" w:rsidRDefault="009D2516" w:rsidP="009D2516">
            <w:pPr>
              <w:pStyle w:val="20"/>
              <w:shd w:val="clear" w:color="auto" w:fill="auto"/>
              <w:spacing w:after="0" w:line="240" w:lineRule="auto"/>
              <w:ind w:left="140"/>
              <w:jc w:val="both"/>
              <w:rPr>
                <w:sz w:val="20"/>
                <w:szCs w:val="20"/>
              </w:rPr>
            </w:pPr>
            <w:r w:rsidRPr="009D2516">
              <w:rPr>
                <w:sz w:val="20"/>
                <w:szCs w:val="20"/>
              </w:rPr>
              <w:t>Криминалистические учеты, ведущиеся в СК России</w:t>
            </w:r>
          </w:p>
        </w:tc>
        <w:tc>
          <w:tcPr>
            <w:tcW w:w="709" w:type="dxa"/>
          </w:tcPr>
          <w:p w:rsidR="0097752E" w:rsidRPr="00FF4FA7" w:rsidRDefault="00412C4C" w:rsidP="0097752E">
            <w:pPr>
              <w:jc w:val="center"/>
              <w:rPr>
                <w:rFonts w:ascii="Times New Roman" w:hAnsi="Times New Roman" w:cs="Times New Roman"/>
                <w:sz w:val="20"/>
                <w:szCs w:val="20"/>
              </w:rPr>
            </w:pPr>
            <w:r>
              <w:rPr>
                <w:rFonts w:ascii="Times New Roman" w:hAnsi="Times New Roman" w:cs="Times New Roman"/>
                <w:sz w:val="20"/>
                <w:szCs w:val="20"/>
              </w:rPr>
              <w:t>7</w:t>
            </w:r>
          </w:p>
        </w:tc>
        <w:tc>
          <w:tcPr>
            <w:tcW w:w="567" w:type="dxa"/>
          </w:tcPr>
          <w:p w:rsidR="0097752E" w:rsidRPr="00FF4FA7" w:rsidRDefault="0097752E" w:rsidP="0097752E">
            <w:pPr>
              <w:jc w:val="center"/>
              <w:rPr>
                <w:rFonts w:ascii="Times New Roman" w:hAnsi="Times New Roman" w:cs="Times New Roman"/>
                <w:sz w:val="20"/>
                <w:szCs w:val="20"/>
              </w:rPr>
            </w:pPr>
          </w:p>
        </w:tc>
        <w:tc>
          <w:tcPr>
            <w:tcW w:w="992" w:type="dxa"/>
          </w:tcPr>
          <w:p w:rsidR="0097752E" w:rsidRPr="00FF4FA7" w:rsidRDefault="002A53FA" w:rsidP="0097752E">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97752E" w:rsidRPr="00FF4FA7" w:rsidRDefault="002A53FA" w:rsidP="0097752E">
            <w:pPr>
              <w:jc w:val="center"/>
              <w:rPr>
                <w:rFonts w:ascii="Times New Roman" w:hAnsi="Times New Roman" w:cs="Times New Roman"/>
                <w:sz w:val="20"/>
                <w:szCs w:val="20"/>
              </w:rPr>
            </w:pPr>
            <w:r>
              <w:rPr>
                <w:rFonts w:ascii="Times New Roman" w:hAnsi="Times New Roman" w:cs="Times New Roman"/>
                <w:sz w:val="20"/>
                <w:szCs w:val="20"/>
              </w:rPr>
              <w:t>6</w:t>
            </w:r>
          </w:p>
        </w:tc>
        <w:tc>
          <w:tcPr>
            <w:tcW w:w="3119" w:type="dxa"/>
          </w:tcPr>
          <w:p w:rsidR="0097752E" w:rsidRPr="00FF4FA7" w:rsidRDefault="0097752E" w:rsidP="0097752E">
            <w:pPr>
              <w:autoSpaceDE w:val="0"/>
              <w:autoSpaceDN w:val="0"/>
              <w:adjustRightInd w:val="0"/>
              <w:rPr>
                <w:rFonts w:ascii="Times New Roman" w:hAnsi="Times New Roman" w:cs="Times New Roman"/>
                <w:b/>
                <w:bCs/>
                <w:sz w:val="20"/>
                <w:szCs w:val="20"/>
              </w:rPr>
            </w:pPr>
            <w:proofErr w:type="gramStart"/>
            <w:r>
              <w:rPr>
                <w:rFonts w:ascii="Times New Roman" w:hAnsi="Times New Roman" w:cs="Times New Roman"/>
                <w:color w:val="000000"/>
                <w:sz w:val="20"/>
                <w:szCs w:val="20"/>
              </w:rPr>
              <w:t>опрос</w:t>
            </w:r>
            <w:proofErr w:type="gramEnd"/>
            <w:r>
              <w:rPr>
                <w:rFonts w:ascii="Times New Roman" w:hAnsi="Times New Roman" w:cs="Times New Roman"/>
                <w:color w:val="000000"/>
                <w:sz w:val="20"/>
                <w:szCs w:val="20"/>
              </w:rPr>
              <w:t>, тест</w:t>
            </w:r>
          </w:p>
          <w:p w:rsidR="0097752E" w:rsidRPr="00FF4FA7" w:rsidRDefault="0097752E" w:rsidP="0097752E">
            <w:pPr>
              <w:jc w:val="center"/>
              <w:rPr>
                <w:rFonts w:ascii="Times New Roman" w:hAnsi="Times New Roman" w:cs="Times New Roman"/>
                <w:sz w:val="20"/>
                <w:szCs w:val="20"/>
              </w:rPr>
            </w:pPr>
          </w:p>
        </w:tc>
      </w:tr>
      <w:tr w:rsidR="009D2516" w:rsidTr="0008615E">
        <w:tc>
          <w:tcPr>
            <w:tcW w:w="534" w:type="dxa"/>
          </w:tcPr>
          <w:p w:rsidR="009D2516" w:rsidRPr="00546DAA" w:rsidRDefault="009D2516" w:rsidP="009D2516">
            <w:pPr>
              <w:jc w:val="center"/>
            </w:pPr>
            <w:r>
              <w:t xml:space="preserve">5. </w:t>
            </w:r>
          </w:p>
        </w:tc>
        <w:tc>
          <w:tcPr>
            <w:tcW w:w="2976" w:type="dxa"/>
            <w:tcBorders>
              <w:top w:val="single" w:sz="4" w:space="0" w:color="auto"/>
              <w:left w:val="single" w:sz="4" w:space="0" w:color="auto"/>
            </w:tcBorders>
            <w:shd w:val="clear" w:color="auto" w:fill="FFFFFF"/>
          </w:tcPr>
          <w:p w:rsidR="009D2516" w:rsidRPr="00122EAC" w:rsidRDefault="009D2516" w:rsidP="00122EAC">
            <w:pPr>
              <w:pStyle w:val="20"/>
              <w:shd w:val="clear" w:color="auto" w:fill="auto"/>
              <w:spacing w:after="0" w:line="240" w:lineRule="auto"/>
              <w:ind w:left="140"/>
              <w:jc w:val="both"/>
              <w:rPr>
                <w:sz w:val="20"/>
                <w:szCs w:val="20"/>
              </w:rPr>
            </w:pPr>
            <w:r w:rsidRPr="00122EAC">
              <w:rPr>
                <w:sz w:val="20"/>
                <w:szCs w:val="20"/>
              </w:rPr>
              <w:t>Тема 5. Использование криминалистических</w:t>
            </w:r>
            <w:r w:rsidR="00122EAC" w:rsidRPr="00122EAC">
              <w:rPr>
                <w:sz w:val="20"/>
                <w:szCs w:val="20"/>
              </w:rPr>
              <w:t xml:space="preserve"> учетов в следственной практике.</w:t>
            </w:r>
          </w:p>
        </w:tc>
        <w:tc>
          <w:tcPr>
            <w:tcW w:w="709" w:type="dxa"/>
          </w:tcPr>
          <w:p w:rsidR="009D2516" w:rsidRPr="00FF4FA7" w:rsidRDefault="00412C4C" w:rsidP="009D2516">
            <w:pPr>
              <w:jc w:val="center"/>
              <w:rPr>
                <w:rFonts w:ascii="Times New Roman" w:hAnsi="Times New Roman" w:cs="Times New Roman"/>
                <w:sz w:val="20"/>
                <w:szCs w:val="20"/>
              </w:rPr>
            </w:pPr>
            <w:r>
              <w:rPr>
                <w:rFonts w:ascii="Times New Roman" w:hAnsi="Times New Roman" w:cs="Times New Roman"/>
                <w:sz w:val="20"/>
                <w:szCs w:val="20"/>
              </w:rPr>
              <w:t>7</w:t>
            </w:r>
          </w:p>
        </w:tc>
        <w:tc>
          <w:tcPr>
            <w:tcW w:w="567" w:type="dxa"/>
          </w:tcPr>
          <w:p w:rsidR="009D2516" w:rsidRPr="00FF4FA7" w:rsidRDefault="009D2516" w:rsidP="009D2516">
            <w:pPr>
              <w:jc w:val="center"/>
              <w:rPr>
                <w:rFonts w:ascii="Times New Roman" w:hAnsi="Times New Roman" w:cs="Times New Roman"/>
                <w:sz w:val="20"/>
                <w:szCs w:val="20"/>
              </w:rPr>
            </w:pPr>
          </w:p>
        </w:tc>
        <w:tc>
          <w:tcPr>
            <w:tcW w:w="992" w:type="dxa"/>
          </w:tcPr>
          <w:p w:rsidR="009D2516" w:rsidRPr="00FF4FA7" w:rsidRDefault="009D2516" w:rsidP="009D2516">
            <w:pPr>
              <w:jc w:val="center"/>
              <w:rPr>
                <w:rFonts w:ascii="Times New Roman" w:hAnsi="Times New Roman" w:cs="Times New Roman"/>
                <w:sz w:val="20"/>
                <w:szCs w:val="20"/>
              </w:rPr>
            </w:pPr>
          </w:p>
        </w:tc>
        <w:tc>
          <w:tcPr>
            <w:tcW w:w="567" w:type="dxa"/>
          </w:tcPr>
          <w:p w:rsidR="009D2516" w:rsidRPr="00FF4FA7" w:rsidRDefault="00412C4C" w:rsidP="009D2516">
            <w:pPr>
              <w:jc w:val="center"/>
              <w:rPr>
                <w:rFonts w:ascii="Times New Roman" w:hAnsi="Times New Roman" w:cs="Times New Roman"/>
                <w:sz w:val="20"/>
                <w:szCs w:val="20"/>
              </w:rPr>
            </w:pPr>
            <w:r>
              <w:rPr>
                <w:rFonts w:ascii="Times New Roman" w:hAnsi="Times New Roman" w:cs="Times New Roman"/>
                <w:sz w:val="20"/>
                <w:szCs w:val="20"/>
              </w:rPr>
              <w:t>7</w:t>
            </w:r>
          </w:p>
        </w:tc>
        <w:tc>
          <w:tcPr>
            <w:tcW w:w="3119" w:type="dxa"/>
          </w:tcPr>
          <w:p w:rsidR="009D2516" w:rsidRPr="00FF4FA7" w:rsidRDefault="009D2516" w:rsidP="009D2516">
            <w:pPr>
              <w:autoSpaceDE w:val="0"/>
              <w:autoSpaceDN w:val="0"/>
              <w:adjustRightInd w:val="0"/>
              <w:rPr>
                <w:rFonts w:ascii="Times New Roman" w:hAnsi="Times New Roman" w:cs="Times New Roman"/>
                <w:b/>
                <w:bCs/>
                <w:sz w:val="20"/>
                <w:szCs w:val="20"/>
              </w:rPr>
            </w:pPr>
            <w:proofErr w:type="gramStart"/>
            <w:r>
              <w:rPr>
                <w:rFonts w:ascii="Times New Roman" w:hAnsi="Times New Roman" w:cs="Times New Roman"/>
                <w:color w:val="000000"/>
                <w:sz w:val="20"/>
                <w:szCs w:val="20"/>
              </w:rPr>
              <w:t>опрос</w:t>
            </w:r>
            <w:proofErr w:type="gramEnd"/>
            <w:r>
              <w:rPr>
                <w:rFonts w:ascii="Times New Roman" w:hAnsi="Times New Roman" w:cs="Times New Roman"/>
                <w:color w:val="000000"/>
                <w:sz w:val="20"/>
                <w:szCs w:val="20"/>
              </w:rPr>
              <w:t>, тест</w:t>
            </w:r>
          </w:p>
          <w:p w:rsidR="009D2516" w:rsidRPr="00FF4FA7" w:rsidRDefault="009D2516" w:rsidP="009D2516">
            <w:pPr>
              <w:jc w:val="center"/>
              <w:rPr>
                <w:rFonts w:ascii="Times New Roman" w:hAnsi="Times New Roman" w:cs="Times New Roman"/>
                <w:sz w:val="20"/>
                <w:szCs w:val="20"/>
              </w:rPr>
            </w:pPr>
          </w:p>
        </w:tc>
      </w:tr>
      <w:tr w:rsidR="009D2516" w:rsidTr="00284510">
        <w:trPr>
          <w:trHeight w:val="402"/>
        </w:trPr>
        <w:tc>
          <w:tcPr>
            <w:tcW w:w="534" w:type="dxa"/>
          </w:tcPr>
          <w:p w:rsidR="009D2516" w:rsidRDefault="009D2516" w:rsidP="009D2516">
            <w:pPr>
              <w:rPr>
                <w:color w:val="FF0000"/>
              </w:rPr>
            </w:pPr>
          </w:p>
        </w:tc>
        <w:tc>
          <w:tcPr>
            <w:tcW w:w="2976" w:type="dxa"/>
            <w:tcBorders>
              <w:top w:val="single" w:sz="4" w:space="0" w:color="auto"/>
              <w:left w:val="single" w:sz="4" w:space="0" w:color="auto"/>
            </w:tcBorders>
            <w:shd w:val="clear" w:color="auto" w:fill="FFFFFF"/>
            <w:vAlign w:val="bottom"/>
          </w:tcPr>
          <w:p w:rsidR="009D2516" w:rsidRPr="00FF4FA7" w:rsidRDefault="009D2516" w:rsidP="009D2516">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9D2516" w:rsidRPr="00FF4FA7" w:rsidRDefault="009D2516" w:rsidP="009D2516">
            <w:pPr>
              <w:jc w:val="center"/>
              <w:rPr>
                <w:rFonts w:ascii="Times New Roman" w:hAnsi="Times New Roman" w:cs="Times New Roman"/>
                <w:sz w:val="20"/>
                <w:szCs w:val="20"/>
              </w:rPr>
            </w:pPr>
          </w:p>
        </w:tc>
        <w:tc>
          <w:tcPr>
            <w:tcW w:w="567" w:type="dxa"/>
          </w:tcPr>
          <w:p w:rsidR="009D2516" w:rsidRPr="00FF4FA7" w:rsidRDefault="009D2516" w:rsidP="009D2516">
            <w:pPr>
              <w:rPr>
                <w:rFonts w:ascii="Times New Roman" w:hAnsi="Times New Roman" w:cs="Times New Roman"/>
                <w:color w:val="FF0000"/>
                <w:sz w:val="20"/>
                <w:szCs w:val="20"/>
              </w:rPr>
            </w:pPr>
          </w:p>
        </w:tc>
        <w:tc>
          <w:tcPr>
            <w:tcW w:w="992" w:type="dxa"/>
          </w:tcPr>
          <w:p w:rsidR="009D2516" w:rsidRPr="00FF4FA7" w:rsidRDefault="009D2516" w:rsidP="009D2516">
            <w:pPr>
              <w:rPr>
                <w:rFonts w:ascii="Times New Roman" w:hAnsi="Times New Roman" w:cs="Times New Roman"/>
                <w:color w:val="FF0000"/>
                <w:sz w:val="20"/>
                <w:szCs w:val="20"/>
              </w:rPr>
            </w:pPr>
          </w:p>
        </w:tc>
        <w:tc>
          <w:tcPr>
            <w:tcW w:w="567" w:type="dxa"/>
          </w:tcPr>
          <w:p w:rsidR="009D2516" w:rsidRPr="00FF4FA7" w:rsidRDefault="009D2516" w:rsidP="009D2516">
            <w:pPr>
              <w:rPr>
                <w:rFonts w:ascii="Times New Roman" w:hAnsi="Times New Roman" w:cs="Times New Roman"/>
                <w:color w:val="FF0000"/>
                <w:sz w:val="20"/>
                <w:szCs w:val="20"/>
              </w:rPr>
            </w:pPr>
          </w:p>
        </w:tc>
        <w:tc>
          <w:tcPr>
            <w:tcW w:w="3119" w:type="dxa"/>
          </w:tcPr>
          <w:p w:rsidR="009D2516" w:rsidRPr="00FF4FA7" w:rsidRDefault="009D2516" w:rsidP="009D2516">
            <w:pPr>
              <w:jc w:val="center"/>
              <w:rPr>
                <w:rFonts w:ascii="Times New Roman" w:hAnsi="Times New Roman" w:cs="Times New Roman"/>
                <w:sz w:val="20"/>
                <w:szCs w:val="20"/>
              </w:rPr>
            </w:pPr>
            <w:proofErr w:type="gramStart"/>
            <w:r w:rsidRPr="00FF4FA7">
              <w:rPr>
                <w:rFonts w:ascii="Times New Roman" w:hAnsi="Times New Roman" w:cs="Times New Roman"/>
                <w:sz w:val="20"/>
                <w:szCs w:val="20"/>
              </w:rPr>
              <w:t>зачет</w:t>
            </w:r>
            <w:proofErr w:type="gramEnd"/>
          </w:p>
        </w:tc>
      </w:tr>
      <w:tr w:rsidR="009D2516" w:rsidTr="009F3A38">
        <w:tc>
          <w:tcPr>
            <w:tcW w:w="534" w:type="dxa"/>
          </w:tcPr>
          <w:p w:rsidR="009D2516" w:rsidRDefault="009D2516" w:rsidP="009D2516">
            <w:pPr>
              <w:rPr>
                <w:color w:val="FF0000"/>
              </w:rPr>
            </w:pPr>
          </w:p>
        </w:tc>
        <w:tc>
          <w:tcPr>
            <w:tcW w:w="2976" w:type="dxa"/>
            <w:tcBorders>
              <w:top w:val="single" w:sz="4" w:space="0" w:color="auto"/>
              <w:left w:val="single" w:sz="4" w:space="0" w:color="auto"/>
            </w:tcBorders>
            <w:shd w:val="clear" w:color="auto" w:fill="FFFFFF"/>
            <w:vAlign w:val="bottom"/>
          </w:tcPr>
          <w:p w:rsidR="009D2516" w:rsidRPr="00FF4FA7" w:rsidRDefault="009D2516" w:rsidP="002550CC">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r w:rsidR="002550CC">
              <w:rPr>
                <w:rFonts w:eastAsia="Arial Unicode MS"/>
                <w:b/>
                <w:color w:val="000000"/>
                <w:sz w:val="20"/>
                <w:szCs w:val="20"/>
                <w:lang w:eastAsia="ru-RU" w:bidi="ru-RU"/>
              </w:rPr>
              <w:t>Криминалистическая регистрация</w:t>
            </w:r>
            <w:r w:rsidRPr="00FF4FA7">
              <w:rPr>
                <w:rFonts w:eastAsia="Arial Unicode MS"/>
                <w:b/>
                <w:color w:val="000000"/>
                <w:sz w:val="20"/>
                <w:szCs w:val="20"/>
                <w:lang w:eastAsia="ru-RU" w:bidi="ru-RU"/>
              </w:rPr>
              <w:t>»</w:t>
            </w:r>
          </w:p>
        </w:tc>
        <w:tc>
          <w:tcPr>
            <w:tcW w:w="709" w:type="dxa"/>
          </w:tcPr>
          <w:p w:rsidR="009D2516" w:rsidRPr="00FF4FA7" w:rsidRDefault="009D2516" w:rsidP="009D2516">
            <w:pPr>
              <w:jc w:val="center"/>
              <w:rPr>
                <w:rFonts w:ascii="Times New Roman" w:hAnsi="Times New Roman" w:cs="Times New Roman"/>
                <w:b/>
                <w:sz w:val="20"/>
                <w:szCs w:val="20"/>
              </w:rPr>
            </w:pPr>
            <w:r>
              <w:rPr>
                <w:rFonts w:ascii="Times New Roman" w:hAnsi="Times New Roman" w:cs="Times New Roman"/>
                <w:b/>
                <w:sz w:val="20"/>
                <w:szCs w:val="20"/>
              </w:rPr>
              <w:t>1/36</w:t>
            </w:r>
          </w:p>
        </w:tc>
        <w:tc>
          <w:tcPr>
            <w:tcW w:w="567" w:type="dxa"/>
          </w:tcPr>
          <w:p w:rsidR="009D2516" w:rsidRPr="00FF4FA7" w:rsidRDefault="009D2516" w:rsidP="009D2516">
            <w:pPr>
              <w:jc w:val="center"/>
              <w:rPr>
                <w:rFonts w:ascii="Times New Roman" w:hAnsi="Times New Roman" w:cs="Times New Roman"/>
                <w:b/>
                <w:sz w:val="20"/>
                <w:szCs w:val="20"/>
              </w:rPr>
            </w:pPr>
            <w:r>
              <w:rPr>
                <w:rFonts w:ascii="Times New Roman" w:hAnsi="Times New Roman" w:cs="Times New Roman"/>
                <w:b/>
                <w:sz w:val="20"/>
                <w:szCs w:val="20"/>
              </w:rPr>
              <w:t>0</w:t>
            </w:r>
          </w:p>
        </w:tc>
        <w:tc>
          <w:tcPr>
            <w:tcW w:w="992" w:type="dxa"/>
          </w:tcPr>
          <w:p w:rsidR="009D2516" w:rsidRPr="00FF4FA7" w:rsidRDefault="009D2516" w:rsidP="009D2516">
            <w:pPr>
              <w:jc w:val="center"/>
              <w:rPr>
                <w:rFonts w:ascii="Times New Roman" w:hAnsi="Times New Roman" w:cs="Times New Roman"/>
                <w:b/>
                <w:sz w:val="20"/>
                <w:szCs w:val="20"/>
              </w:rPr>
            </w:pPr>
            <w:r>
              <w:rPr>
                <w:rFonts w:ascii="Times New Roman" w:hAnsi="Times New Roman" w:cs="Times New Roman"/>
                <w:b/>
                <w:sz w:val="20"/>
                <w:szCs w:val="20"/>
              </w:rPr>
              <w:t>4</w:t>
            </w:r>
          </w:p>
        </w:tc>
        <w:tc>
          <w:tcPr>
            <w:tcW w:w="567" w:type="dxa"/>
          </w:tcPr>
          <w:p w:rsidR="009D2516" w:rsidRPr="00FF4FA7" w:rsidRDefault="009D2516" w:rsidP="009D2516">
            <w:pPr>
              <w:jc w:val="center"/>
              <w:rPr>
                <w:rFonts w:ascii="Times New Roman" w:hAnsi="Times New Roman" w:cs="Times New Roman"/>
                <w:b/>
                <w:sz w:val="20"/>
                <w:szCs w:val="20"/>
              </w:rPr>
            </w:pPr>
            <w:r>
              <w:rPr>
                <w:rFonts w:ascii="Times New Roman" w:hAnsi="Times New Roman" w:cs="Times New Roman"/>
                <w:b/>
                <w:sz w:val="20"/>
                <w:szCs w:val="20"/>
              </w:rPr>
              <w:t>32</w:t>
            </w:r>
          </w:p>
        </w:tc>
        <w:tc>
          <w:tcPr>
            <w:tcW w:w="3119" w:type="dxa"/>
          </w:tcPr>
          <w:p w:rsidR="009D2516" w:rsidRPr="00FF4FA7" w:rsidRDefault="009D2516" w:rsidP="009D2516">
            <w:pPr>
              <w:rPr>
                <w:rFonts w:ascii="Times New Roman" w:hAnsi="Times New Roman" w:cs="Times New Roman"/>
                <w:b/>
                <w:color w:val="FF0000"/>
                <w:sz w:val="20"/>
                <w:szCs w:val="20"/>
              </w:rPr>
            </w:pPr>
          </w:p>
        </w:tc>
      </w:tr>
    </w:tbl>
    <w:p w:rsidR="00F13237" w:rsidRDefault="00F13237" w:rsidP="00BA25FE">
      <w:pPr>
        <w:spacing w:after="0" w:line="360" w:lineRule="auto"/>
        <w:jc w:val="center"/>
        <w:rPr>
          <w:rFonts w:ascii="Times New Roman" w:eastAsia="Times New Roman" w:hAnsi="Times New Roman" w:cs="Times New Roman"/>
          <w:b/>
          <w:sz w:val="28"/>
          <w:szCs w:val="28"/>
          <w:lang w:eastAsia="ru-RU"/>
        </w:rPr>
      </w:pPr>
    </w:p>
    <w:p w:rsidR="00056B85" w:rsidRPr="004B3B0E" w:rsidRDefault="009F3A38" w:rsidP="00056B8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4</w:t>
      </w:r>
    </w:p>
    <w:p w:rsidR="00056B85" w:rsidRDefault="00056B85" w:rsidP="00056B85">
      <w:pPr>
        <w:spacing w:after="0" w:line="240" w:lineRule="auto"/>
        <w:jc w:val="center"/>
        <w:rPr>
          <w:rFonts w:ascii="Times New Roman" w:eastAsia="Times New Roman" w:hAnsi="Times New Roman" w:cs="Verdana"/>
          <w:b/>
          <w:sz w:val="24"/>
          <w:szCs w:val="24"/>
          <w:lang w:eastAsia="ru-RU"/>
        </w:rPr>
      </w:pPr>
      <w:r w:rsidRPr="004B3B0E">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магистрантами заочной</w:t>
      </w:r>
      <w:r w:rsidRPr="004B3B0E">
        <w:rPr>
          <w:rFonts w:ascii="Times New Roman" w:eastAsia="Times New Roman" w:hAnsi="Times New Roman" w:cs="Verdana"/>
          <w:b/>
          <w:sz w:val="24"/>
          <w:szCs w:val="24"/>
          <w:lang w:eastAsia="ru-RU"/>
        </w:rPr>
        <w:t xml:space="preserve"> формы обучения</w:t>
      </w:r>
    </w:p>
    <w:p w:rsidR="003233B0" w:rsidRDefault="003233B0" w:rsidP="00056B85">
      <w:pPr>
        <w:spacing w:after="0" w:line="240" w:lineRule="auto"/>
        <w:jc w:val="center"/>
        <w:rPr>
          <w:rFonts w:ascii="Times New Roman" w:eastAsia="Times New Roman" w:hAnsi="Times New Roman" w:cs="Verdana"/>
          <w:b/>
          <w:sz w:val="24"/>
          <w:szCs w:val="24"/>
          <w:lang w:eastAsia="ru-RU"/>
        </w:rPr>
      </w:pP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3233B0" w:rsidRPr="009F3A38" w:rsidTr="00543342">
        <w:tc>
          <w:tcPr>
            <w:tcW w:w="534" w:type="dxa"/>
            <w:vMerge w:val="restart"/>
            <w:vAlign w:val="center"/>
          </w:tcPr>
          <w:p w:rsidR="003233B0" w:rsidRPr="00AE0F74" w:rsidRDefault="003233B0" w:rsidP="00543342">
            <w:pPr>
              <w:widowControl w:val="0"/>
              <w:jc w:val="center"/>
              <w:rPr>
                <w:rFonts w:ascii="Times New Roman" w:eastAsia="Times New Roman" w:hAnsi="Times New Roman" w:cs="Verdana"/>
                <w:b/>
                <w:sz w:val="20"/>
                <w:szCs w:val="20"/>
                <w:lang w:eastAsia="ru-RU"/>
              </w:rPr>
            </w:pPr>
          </w:p>
          <w:p w:rsidR="003233B0" w:rsidRPr="00AE0F74" w:rsidRDefault="003233B0" w:rsidP="00543342">
            <w:pPr>
              <w:widowControl w:val="0"/>
              <w:jc w:val="center"/>
              <w:rPr>
                <w:rFonts w:ascii="Times New Roman" w:eastAsia="Times New Roman" w:hAnsi="Times New Roman" w:cs="Verdana"/>
                <w:b/>
                <w:sz w:val="20"/>
                <w:szCs w:val="20"/>
                <w:lang w:eastAsia="ru-RU"/>
              </w:rPr>
            </w:pPr>
          </w:p>
          <w:p w:rsidR="003233B0" w:rsidRPr="00AE0F74" w:rsidRDefault="003233B0" w:rsidP="00543342">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3233B0" w:rsidRPr="00AE0F74" w:rsidRDefault="003233B0" w:rsidP="00543342">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3233B0" w:rsidRPr="009F3A38" w:rsidRDefault="003233B0" w:rsidP="00543342">
            <w:pPr>
              <w:widowControl w:val="0"/>
              <w:jc w:val="center"/>
              <w:rPr>
                <w:rFonts w:ascii="Times New Roman" w:eastAsia="Times New Roman" w:hAnsi="Times New Roman" w:cs="Verdana"/>
                <w:b/>
                <w:sz w:val="20"/>
                <w:szCs w:val="20"/>
                <w:lang w:eastAsia="ru-RU"/>
              </w:rPr>
            </w:pPr>
          </w:p>
          <w:p w:rsidR="003233B0" w:rsidRPr="009F3A38" w:rsidRDefault="003233B0" w:rsidP="00543342">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3233B0" w:rsidRPr="009F3A38" w:rsidRDefault="003233B0" w:rsidP="00543342">
            <w:pPr>
              <w:widowControl w:val="0"/>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дисциплины</w:t>
            </w:r>
            <w:proofErr w:type="gramEnd"/>
          </w:p>
        </w:tc>
        <w:tc>
          <w:tcPr>
            <w:tcW w:w="2835" w:type="dxa"/>
            <w:gridSpan w:val="4"/>
            <w:vAlign w:val="center"/>
          </w:tcPr>
          <w:p w:rsidR="003233B0" w:rsidRPr="009F3A38" w:rsidRDefault="003233B0" w:rsidP="00543342">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3233B0" w:rsidRPr="009F3A38" w:rsidRDefault="003233B0" w:rsidP="00543342">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3233B0" w:rsidRPr="009F3A38" w:rsidRDefault="003233B0" w:rsidP="00543342">
            <w:pPr>
              <w:widowControl w:val="0"/>
              <w:ind w:right="-108"/>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контроля</w:t>
            </w:r>
            <w:proofErr w:type="gramEnd"/>
            <w:r w:rsidRPr="009F3A38">
              <w:rPr>
                <w:rFonts w:ascii="Times New Roman" w:eastAsia="Times New Roman" w:hAnsi="Times New Roman" w:cs="Verdana"/>
                <w:b/>
                <w:sz w:val="20"/>
                <w:szCs w:val="20"/>
                <w:lang w:eastAsia="ru-RU"/>
              </w:rPr>
              <w:t xml:space="preserve"> успеваемости</w:t>
            </w:r>
          </w:p>
          <w:p w:rsidR="003233B0" w:rsidRPr="009F3A38" w:rsidRDefault="003233B0" w:rsidP="00543342">
            <w:pPr>
              <w:widowControl w:val="0"/>
              <w:ind w:right="-108"/>
              <w:jc w:val="center"/>
              <w:rPr>
                <w:rFonts w:ascii="Times New Roman" w:eastAsia="Times New Roman" w:hAnsi="Times New Roman" w:cs="Verdana"/>
                <w:i/>
                <w:sz w:val="20"/>
                <w:szCs w:val="20"/>
                <w:lang w:eastAsia="ru-RU"/>
              </w:rPr>
            </w:pPr>
          </w:p>
        </w:tc>
      </w:tr>
      <w:tr w:rsidR="003233B0" w:rsidRPr="009F3A38" w:rsidTr="00543342">
        <w:trPr>
          <w:trHeight w:val="377"/>
        </w:trPr>
        <w:tc>
          <w:tcPr>
            <w:tcW w:w="534" w:type="dxa"/>
            <w:vMerge/>
          </w:tcPr>
          <w:p w:rsidR="003233B0" w:rsidRDefault="003233B0" w:rsidP="00543342">
            <w:pPr>
              <w:rPr>
                <w:color w:val="FF0000"/>
              </w:rPr>
            </w:pPr>
          </w:p>
        </w:tc>
        <w:tc>
          <w:tcPr>
            <w:tcW w:w="2976" w:type="dxa"/>
            <w:vMerge/>
          </w:tcPr>
          <w:p w:rsidR="003233B0" w:rsidRPr="009F3A38" w:rsidRDefault="003233B0" w:rsidP="00543342">
            <w:pPr>
              <w:rPr>
                <w:color w:val="FF0000"/>
                <w:sz w:val="20"/>
                <w:szCs w:val="20"/>
              </w:rPr>
            </w:pPr>
          </w:p>
        </w:tc>
        <w:tc>
          <w:tcPr>
            <w:tcW w:w="709" w:type="dxa"/>
            <w:vAlign w:val="center"/>
          </w:tcPr>
          <w:p w:rsidR="003233B0" w:rsidRPr="009F3A38" w:rsidRDefault="003233B0" w:rsidP="00543342">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всего</w:t>
            </w:r>
            <w:proofErr w:type="gramEnd"/>
          </w:p>
        </w:tc>
        <w:tc>
          <w:tcPr>
            <w:tcW w:w="567" w:type="dxa"/>
            <w:vAlign w:val="center"/>
          </w:tcPr>
          <w:p w:rsidR="003233B0" w:rsidRPr="009F3A38" w:rsidRDefault="003233B0" w:rsidP="00543342">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3233B0" w:rsidRPr="009F3A38" w:rsidRDefault="003233B0" w:rsidP="00543342">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proofErr w:type="gramStart"/>
            <w:r w:rsidRPr="009F3A38">
              <w:rPr>
                <w:rFonts w:ascii="Times New Roman" w:eastAsia="Times New Roman" w:hAnsi="Times New Roman" w:cs="Verdana"/>
                <w:sz w:val="20"/>
                <w:szCs w:val="20"/>
                <w:lang w:eastAsia="ru-RU"/>
              </w:rPr>
              <w:t>. занятия</w:t>
            </w:r>
            <w:proofErr w:type="gramEnd"/>
          </w:p>
        </w:tc>
        <w:tc>
          <w:tcPr>
            <w:tcW w:w="567" w:type="dxa"/>
            <w:vAlign w:val="center"/>
          </w:tcPr>
          <w:p w:rsidR="003233B0" w:rsidRPr="009F3A38" w:rsidRDefault="003233B0" w:rsidP="00543342">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3233B0" w:rsidRPr="009F3A38" w:rsidRDefault="003233B0" w:rsidP="00543342">
            <w:pPr>
              <w:rPr>
                <w:color w:val="FF0000"/>
                <w:sz w:val="20"/>
                <w:szCs w:val="20"/>
              </w:rPr>
            </w:pPr>
          </w:p>
        </w:tc>
      </w:tr>
      <w:tr w:rsidR="002A642A" w:rsidRPr="00FF4FA7" w:rsidTr="00543342">
        <w:trPr>
          <w:trHeight w:val="1142"/>
        </w:trPr>
        <w:tc>
          <w:tcPr>
            <w:tcW w:w="534" w:type="dxa"/>
          </w:tcPr>
          <w:p w:rsidR="002A642A" w:rsidRPr="00546DAA" w:rsidRDefault="002A642A" w:rsidP="002A642A">
            <w:pPr>
              <w:jc w:val="center"/>
            </w:pPr>
            <w:r>
              <w:t>1.</w:t>
            </w:r>
          </w:p>
        </w:tc>
        <w:tc>
          <w:tcPr>
            <w:tcW w:w="2976" w:type="dxa"/>
            <w:tcBorders>
              <w:top w:val="single" w:sz="4" w:space="0" w:color="auto"/>
              <w:left w:val="single" w:sz="4" w:space="0" w:color="auto"/>
            </w:tcBorders>
            <w:shd w:val="clear" w:color="auto" w:fill="FFFFFF"/>
          </w:tcPr>
          <w:p w:rsidR="002A642A" w:rsidRPr="0087227F" w:rsidRDefault="002A642A" w:rsidP="002A642A">
            <w:pPr>
              <w:pStyle w:val="20"/>
              <w:shd w:val="clear" w:color="auto" w:fill="auto"/>
              <w:spacing w:after="0" w:line="240" w:lineRule="auto"/>
              <w:ind w:left="140"/>
              <w:jc w:val="both"/>
              <w:rPr>
                <w:sz w:val="20"/>
                <w:szCs w:val="20"/>
              </w:rPr>
            </w:pPr>
            <w:r w:rsidRPr="0087227F">
              <w:rPr>
                <w:sz w:val="20"/>
                <w:szCs w:val="20"/>
              </w:rPr>
              <w:t xml:space="preserve">Тема </w:t>
            </w:r>
            <w:r w:rsidRPr="009D2516">
              <w:rPr>
                <w:rStyle w:val="21"/>
                <w:b w:val="0"/>
                <w:sz w:val="20"/>
                <w:szCs w:val="20"/>
              </w:rPr>
              <w:t>1</w:t>
            </w:r>
            <w:r w:rsidRPr="009D2516">
              <w:rPr>
                <w:b/>
                <w:sz w:val="20"/>
                <w:szCs w:val="20"/>
              </w:rPr>
              <w:t>.</w:t>
            </w:r>
            <w:r w:rsidRPr="0087227F">
              <w:rPr>
                <w:sz w:val="20"/>
                <w:szCs w:val="20"/>
              </w:rPr>
              <w:t xml:space="preserve"> Общие положения криминалистической регистрации</w:t>
            </w:r>
          </w:p>
        </w:tc>
        <w:tc>
          <w:tcPr>
            <w:tcW w:w="709" w:type="dxa"/>
          </w:tcPr>
          <w:p w:rsidR="002A642A" w:rsidRPr="00FF4FA7" w:rsidRDefault="007F41DE" w:rsidP="002A642A">
            <w:pPr>
              <w:jc w:val="center"/>
              <w:rPr>
                <w:rFonts w:ascii="Times New Roman" w:hAnsi="Times New Roman" w:cs="Times New Roman"/>
                <w:sz w:val="20"/>
                <w:szCs w:val="20"/>
              </w:rPr>
            </w:pPr>
            <w:r>
              <w:rPr>
                <w:rFonts w:ascii="Times New Roman" w:hAnsi="Times New Roman" w:cs="Times New Roman"/>
                <w:sz w:val="20"/>
                <w:szCs w:val="20"/>
              </w:rPr>
              <w:t>6</w:t>
            </w:r>
            <w:r w:rsidR="002A642A">
              <w:rPr>
                <w:rFonts w:ascii="Times New Roman" w:hAnsi="Times New Roman" w:cs="Times New Roman"/>
                <w:sz w:val="20"/>
                <w:szCs w:val="20"/>
              </w:rPr>
              <w:t>,5</w:t>
            </w:r>
          </w:p>
        </w:tc>
        <w:tc>
          <w:tcPr>
            <w:tcW w:w="567" w:type="dxa"/>
          </w:tcPr>
          <w:p w:rsidR="002A642A" w:rsidRPr="00FF4FA7" w:rsidRDefault="002A642A" w:rsidP="002A642A">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2A642A" w:rsidRPr="00FF4FA7" w:rsidRDefault="00E17B41" w:rsidP="002A642A">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2A642A" w:rsidRPr="00FF4FA7" w:rsidRDefault="00E17B41" w:rsidP="002A642A">
            <w:pPr>
              <w:jc w:val="center"/>
              <w:rPr>
                <w:rFonts w:ascii="Times New Roman" w:hAnsi="Times New Roman" w:cs="Times New Roman"/>
                <w:sz w:val="20"/>
                <w:szCs w:val="20"/>
              </w:rPr>
            </w:pPr>
            <w:r>
              <w:rPr>
                <w:rFonts w:ascii="Times New Roman" w:hAnsi="Times New Roman" w:cs="Times New Roman"/>
                <w:sz w:val="20"/>
                <w:szCs w:val="20"/>
              </w:rPr>
              <w:t>5</w:t>
            </w:r>
          </w:p>
        </w:tc>
        <w:tc>
          <w:tcPr>
            <w:tcW w:w="3119" w:type="dxa"/>
          </w:tcPr>
          <w:p w:rsidR="002A642A" w:rsidRPr="00FF4FA7" w:rsidRDefault="002A642A" w:rsidP="000C158E">
            <w:pPr>
              <w:jc w:val="both"/>
              <w:rPr>
                <w:rFonts w:ascii="Times New Roman" w:hAnsi="Times New Roman" w:cs="Times New Roman"/>
                <w:sz w:val="20"/>
                <w:szCs w:val="20"/>
              </w:rPr>
            </w:pPr>
            <w:r>
              <w:rPr>
                <w:rFonts w:ascii="Times New Roman" w:hAnsi="Times New Roman" w:cs="Times New Roman"/>
                <w:sz w:val="20"/>
                <w:szCs w:val="20"/>
              </w:rPr>
              <w:t>Опрос, тест</w:t>
            </w:r>
          </w:p>
        </w:tc>
      </w:tr>
      <w:tr w:rsidR="002A642A" w:rsidRPr="00FF4FA7" w:rsidTr="0008615E">
        <w:trPr>
          <w:trHeight w:val="832"/>
        </w:trPr>
        <w:tc>
          <w:tcPr>
            <w:tcW w:w="534" w:type="dxa"/>
          </w:tcPr>
          <w:p w:rsidR="002A642A" w:rsidRPr="00546DAA" w:rsidRDefault="002A642A" w:rsidP="002A642A">
            <w:pPr>
              <w:jc w:val="center"/>
            </w:pPr>
            <w:r>
              <w:t>2</w:t>
            </w:r>
            <w:r w:rsidRPr="00546DAA">
              <w:t>.</w:t>
            </w:r>
          </w:p>
        </w:tc>
        <w:tc>
          <w:tcPr>
            <w:tcW w:w="2976" w:type="dxa"/>
            <w:tcBorders>
              <w:top w:val="single" w:sz="4" w:space="0" w:color="auto"/>
              <w:left w:val="single" w:sz="4" w:space="0" w:color="auto"/>
            </w:tcBorders>
            <w:shd w:val="clear" w:color="auto" w:fill="FFFFFF"/>
          </w:tcPr>
          <w:p w:rsidR="002A642A" w:rsidRPr="0097752E" w:rsidRDefault="002A642A" w:rsidP="002A642A">
            <w:pPr>
              <w:pStyle w:val="20"/>
              <w:shd w:val="clear" w:color="auto" w:fill="auto"/>
              <w:spacing w:after="0" w:line="240" w:lineRule="auto"/>
              <w:ind w:left="140"/>
              <w:jc w:val="both"/>
              <w:rPr>
                <w:sz w:val="20"/>
                <w:szCs w:val="20"/>
              </w:rPr>
            </w:pPr>
            <w:r>
              <w:rPr>
                <w:sz w:val="20"/>
                <w:szCs w:val="20"/>
              </w:rPr>
              <w:t xml:space="preserve">Тема 2. Оперативно-справочные, </w:t>
            </w:r>
            <w:proofErr w:type="spellStart"/>
            <w:r>
              <w:rPr>
                <w:sz w:val="20"/>
                <w:szCs w:val="20"/>
              </w:rPr>
              <w:t>разыскные</w:t>
            </w:r>
            <w:proofErr w:type="spellEnd"/>
            <w:r>
              <w:rPr>
                <w:sz w:val="20"/>
                <w:szCs w:val="20"/>
              </w:rPr>
              <w:t xml:space="preserve"> и </w:t>
            </w:r>
            <w:r w:rsidRPr="0097752E">
              <w:rPr>
                <w:sz w:val="20"/>
                <w:szCs w:val="20"/>
              </w:rPr>
              <w:t>криминалистические учёты</w:t>
            </w:r>
          </w:p>
        </w:tc>
        <w:tc>
          <w:tcPr>
            <w:tcW w:w="709" w:type="dxa"/>
          </w:tcPr>
          <w:p w:rsidR="002A642A" w:rsidRPr="00FF4FA7" w:rsidRDefault="007F41DE" w:rsidP="002A642A">
            <w:pPr>
              <w:jc w:val="center"/>
              <w:rPr>
                <w:rFonts w:ascii="Times New Roman" w:hAnsi="Times New Roman" w:cs="Times New Roman"/>
                <w:sz w:val="20"/>
                <w:szCs w:val="20"/>
              </w:rPr>
            </w:pPr>
            <w:r>
              <w:rPr>
                <w:rFonts w:ascii="Times New Roman" w:hAnsi="Times New Roman" w:cs="Times New Roman"/>
                <w:sz w:val="20"/>
                <w:szCs w:val="20"/>
              </w:rPr>
              <w:t>6</w:t>
            </w:r>
            <w:r w:rsidR="002A642A">
              <w:rPr>
                <w:rFonts w:ascii="Times New Roman" w:hAnsi="Times New Roman" w:cs="Times New Roman"/>
                <w:sz w:val="20"/>
                <w:szCs w:val="20"/>
              </w:rPr>
              <w:t>,5</w:t>
            </w:r>
          </w:p>
        </w:tc>
        <w:tc>
          <w:tcPr>
            <w:tcW w:w="567" w:type="dxa"/>
          </w:tcPr>
          <w:p w:rsidR="002A642A" w:rsidRPr="00FF4FA7" w:rsidRDefault="002A642A" w:rsidP="002A642A">
            <w:pPr>
              <w:jc w:val="center"/>
              <w:rPr>
                <w:rFonts w:ascii="Times New Roman" w:hAnsi="Times New Roman" w:cs="Times New Roman"/>
                <w:sz w:val="20"/>
                <w:szCs w:val="20"/>
              </w:rPr>
            </w:pPr>
            <w:r>
              <w:rPr>
                <w:rFonts w:ascii="Times New Roman" w:hAnsi="Times New Roman" w:cs="Times New Roman"/>
                <w:sz w:val="20"/>
                <w:szCs w:val="20"/>
              </w:rPr>
              <w:t>0,5</w:t>
            </w:r>
          </w:p>
        </w:tc>
        <w:tc>
          <w:tcPr>
            <w:tcW w:w="992" w:type="dxa"/>
          </w:tcPr>
          <w:p w:rsidR="002A642A" w:rsidRPr="00FF4FA7" w:rsidRDefault="00E17B41" w:rsidP="002A642A">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2A642A" w:rsidRPr="00FF4FA7" w:rsidRDefault="002A642A" w:rsidP="002A642A">
            <w:pPr>
              <w:jc w:val="center"/>
              <w:rPr>
                <w:rFonts w:ascii="Times New Roman" w:hAnsi="Times New Roman" w:cs="Times New Roman"/>
                <w:sz w:val="20"/>
                <w:szCs w:val="20"/>
              </w:rPr>
            </w:pPr>
            <w:r>
              <w:rPr>
                <w:rFonts w:ascii="Times New Roman" w:hAnsi="Times New Roman" w:cs="Times New Roman"/>
                <w:sz w:val="20"/>
                <w:szCs w:val="20"/>
              </w:rPr>
              <w:t>5</w:t>
            </w:r>
          </w:p>
        </w:tc>
        <w:tc>
          <w:tcPr>
            <w:tcW w:w="3119" w:type="dxa"/>
          </w:tcPr>
          <w:p w:rsidR="002A642A" w:rsidRPr="00FF4FA7" w:rsidRDefault="002A642A" w:rsidP="002A642A">
            <w:pPr>
              <w:jc w:val="both"/>
              <w:rPr>
                <w:rFonts w:ascii="Times New Roman" w:hAnsi="Times New Roman" w:cs="Times New Roman"/>
                <w:sz w:val="20"/>
                <w:szCs w:val="20"/>
              </w:rPr>
            </w:pPr>
            <w:proofErr w:type="gramStart"/>
            <w:r>
              <w:rPr>
                <w:rFonts w:ascii="Times New Roman" w:hAnsi="Times New Roman" w:cs="Times New Roman"/>
                <w:color w:val="000000"/>
                <w:sz w:val="20"/>
                <w:szCs w:val="20"/>
              </w:rPr>
              <w:t>опрос</w:t>
            </w:r>
            <w:proofErr w:type="gramEnd"/>
            <w:r>
              <w:rPr>
                <w:rFonts w:ascii="Times New Roman" w:hAnsi="Times New Roman" w:cs="Times New Roman"/>
                <w:color w:val="000000"/>
                <w:sz w:val="20"/>
                <w:szCs w:val="20"/>
              </w:rPr>
              <w:t>, тест</w:t>
            </w:r>
          </w:p>
        </w:tc>
      </w:tr>
      <w:tr w:rsidR="002A642A" w:rsidRPr="00FF4FA7" w:rsidTr="0008615E">
        <w:trPr>
          <w:trHeight w:val="830"/>
        </w:trPr>
        <w:tc>
          <w:tcPr>
            <w:tcW w:w="534" w:type="dxa"/>
          </w:tcPr>
          <w:p w:rsidR="002A642A" w:rsidRPr="00546DAA" w:rsidRDefault="002A642A" w:rsidP="002A642A">
            <w:pPr>
              <w:jc w:val="center"/>
            </w:pPr>
            <w:r>
              <w:t>3</w:t>
            </w:r>
            <w:r w:rsidRPr="00546DAA">
              <w:t>.</w:t>
            </w:r>
          </w:p>
        </w:tc>
        <w:tc>
          <w:tcPr>
            <w:tcW w:w="2976" w:type="dxa"/>
            <w:tcBorders>
              <w:top w:val="single" w:sz="4" w:space="0" w:color="auto"/>
              <w:left w:val="single" w:sz="4" w:space="0" w:color="auto"/>
            </w:tcBorders>
            <w:shd w:val="clear" w:color="auto" w:fill="FFFFFF"/>
          </w:tcPr>
          <w:p w:rsidR="002A642A" w:rsidRPr="0097752E" w:rsidRDefault="002A642A" w:rsidP="002A642A">
            <w:pPr>
              <w:pStyle w:val="20"/>
              <w:shd w:val="clear" w:color="auto" w:fill="auto"/>
              <w:spacing w:after="0" w:line="240" w:lineRule="auto"/>
              <w:ind w:left="140"/>
              <w:jc w:val="both"/>
              <w:rPr>
                <w:sz w:val="20"/>
                <w:szCs w:val="20"/>
              </w:rPr>
            </w:pPr>
            <w:r w:rsidRPr="0097752E">
              <w:rPr>
                <w:sz w:val="20"/>
                <w:szCs w:val="20"/>
              </w:rPr>
              <w:t xml:space="preserve">Тема </w:t>
            </w:r>
            <w:r w:rsidRPr="009D2516">
              <w:rPr>
                <w:rStyle w:val="21"/>
                <w:b w:val="0"/>
                <w:sz w:val="20"/>
                <w:szCs w:val="20"/>
              </w:rPr>
              <w:t>3.</w:t>
            </w:r>
            <w:r w:rsidRPr="0097752E">
              <w:rPr>
                <w:rStyle w:val="21"/>
                <w:sz w:val="20"/>
                <w:szCs w:val="20"/>
              </w:rPr>
              <w:t xml:space="preserve"> </w:t>
            </w:r>
            <w:r w:rsidRPr="0097752E">
              <w:rPr>
                <w:sz w:val="20"/>
                <w:szCs w:val="20"/>
              </w:rPr>
              <w:t>Экспертно- криминалистические учеты</w:t>
            </w:r>
          </w:p>
        </w:tc>
        <w:tc>
          <w:tcPr>
            <w:tcW w:w="709" w:type="dxa"/>
          </w:tcPr>
          <w:p w:rsidR="002A642A" w:rsidRPr="00FF4FA7" w:rsidRDefault="007F41DE" w:rsidP="002A642A">
            <w:pPr>
              <w:jc w:val="center"/>
              <w:rPr>
                <w:rFonts w:ascii="Times New Roman" w:hAnsi="Times New Roman" w:cs="Times New Roman"/>
                <w:sz w:val="20"/>
                <w:szCs w:val="20"/>
              </w:rPr>
            </w:pPr>
            <w:r>
              <w:rPr>
                <w:rFonts w:ascii="Times New Roman" w:hAnsi="Times New Roman" w:cs="Times New Roman"/>
                <w:sz w:val="20"/>
                <w:szCs w:val="20"/>
              </w:rPr>
              <w:t>8</w:t>
            </w:r>
          </w:p>
        </w:tc>
        <w:tc>
          <w:tcPr>
            <w:tcW w:w="567" w:type="dxa"/>
          </w:tcPr>
          <w:p w:rsidR="002A642A" w:rsidRPr="00FF4FA7" w:rsidRDefault="007F41DE" w:rsidP="002A642A">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2A642A" w:rsidRPr="00FF4FA7" w:rsidRDefault="00E17B41" w:rsidP="002A642A">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2A642A" w:rsidRPr="00FF4FA7" w:rsidRDefault="00E17B41" w:rsidP="002A642A">
            <w:pPr>
              <w:jc w:val="center"/>
              <w:rPr>
                <w:rFonts w:ascii="Times New Roman" w:hAnsi="Times New Roman" w:cs="Times New Roman"/>
                <w:sz w:val="20"/>
                <w:szCs w:val="20"/>
              </w:rPr>
            </w:pPr>
            <w:r>
              <w:rPr>
                <w:rFonts w:ascii="Times New Roman" w:hAnsi="Times New Roman" w:cs="Times New Roman"/>
                <w:sz w:val="20"/>
                <w:szCs w:val="20"/>
              </w:rPr>
              <w:t>6</w:t>
            </w:r>
          </w:p>
        </w:tc>
        <w:tc>
          <w:tcPr>
            <w:tcW w:w="3119" w:type="dxa"/>
          </w:tcPr>
          <w:p w:rsidR="002A642A" w:rsidRPr="00FF4FA7" w:rsidRDefault="002A642A" w:rsidP="002A642A">
            <w:pPr>
              <w:autoSpaceDE w:val="0"/>
              <w:autoSpaceDN w:val="0"/>
              <w:adjustRightInd w:val="0"/>
              <w:rPr>
                <w:rFonts w:ascii="Times New Roman" w:hAnsi="Times New Roman" w:cs="Times New Roman"/>
                <w:b/>
                <w:bCs/>
                <w:sz w:val="20"/>
                <w:szCs w:val="20"/>
              </w:rPr>
            </w:pPr>
            <w:proofErr w:type="gramStart"/>
            <w:r w:rsidRPr="00FF4FA7">
              <w:rPr>
                <w:rFonts w:ascii="Times New Roman" w:hAnsi="Times New Roman" w:cs="Times New Roman"/>
                <w:color w:val="000000"/>
                <w:sz w:val="20"/>
                <w:szCs w:val="20"/>
              </w:rPr>
              <w:t>опрос</w:t>
            </w:r>
            <w:proofErr w:type="gramEnd"/>
            <w:r w:rsidRPr="00FF4FA7">
              <w:rPr>
                <w:rFonts w:ascii="Times New Roman" w:hAnsi="Times New Roman" w:cs="Times New Roman"/>
                <w:color w:val="000000"/>
                <w:sz w:val="20"/>
                <w:szCs w:val="20"/>
              </w:rPr>
              <w:t xml:space="preserve">, тест, </w:t>
            </w:r>
          </w:p>
          <w:p w:rsidR="002A642A" w:rsidRPr="00FF4FA7" w:rsidRDefault="002A642A" w:rsidP="002A642A">
            <w:pPr>
              <w:jc w:val="center"/>
              <w:rPr>
                <w:rFonts w:ascii="Times New Roman" w:hAnsi="Times New Roman" w:cs="Times New Roman"/>
                <w:sz w:val="20"/>
                <w:szCs w:val="20"/>
              </w:rPr>
            </w:pPr>
          </w:p>
        </w:tc>
      </w:tr>
      <w:tr w:rsidR="002A642A" w:rsidRPr="00FF4FA7" w:rsidTr="0008615E">
        <w:tc>
          <w:tcPr>
            <w:tcW w:w="534" w:type="dxa"/>
          </w:tcPr>
          <w:p w:rsidR="002A642A" w:rsidRPr="00546DAA" w:rsidRDefault="002A642A" w:rsidP="002A642A">
            <w:pPr>
              <w:jc w:val="center"/>
            </w:pPr>
            <w:r>
              <w:t xml:space="preserve">4. </w:t>
            </w:r>
          </w:p>
        </w:tc>
        <w:tc>
          <w:tcPr>
            <w:tcW w:w="2976" w:type="dxa"/>
            <w:tcBorders>
              <w:top w:val="single" w:sz="4" w:space="0" w:color="auto"/>
              <w:left w:val="single" w:sz="4" w:space="0" w:color="auto"/>
            </w:tcBorders>
            <w:shd w:val="clear" w:color="auto" w:fill="FFFFFF"/>
          </w:tcPr>
          <w:p w:rsidR="002A642A" w:rsidRPr="009D2516" w:rsidRDefault="002A642A" w:rsidP="002A642A">
            <w:pPr>
              <w:pStyle w:val="20"/>
              <w:shd w:val="clear" w:color="auto" w:fill="auto"/>
              <w:spacing w:after="0" w:line="240" w:lineRule="auto"/>
              <w:ind w:left="140"/>
              <w:jc w:val="both"/>
              <w:rPr>
                <w:sz w:val="20"/>
                <w:szCs w:val="20"/>
              </w:rPr>
            </w:pPr>
            <w:r w:rsidRPr="009D2516">
              <w:rPr>
                <w:sz w:val="20"/>
                <w:szCs w:val="20"/>
              </w:rPr>
              <w:t>Тема 4.</w:t>
            </w:r>
          </w:p>
          <w:p w:rsidR="002A642A" w:rsidRPr="0097752E" w:rsidRDefault="002A642A" w:rsidP="002A642A">
            <w:pPr>
              <w:pStyle w:val="20"/>
              <w:shd w:val="clear" w:color="auto" w:fill="auto"/>
              <w:spacing w:after="0" w:line="240" w:lineRule="auto"/>
              <w:ind w:left="140"/>
              <w:jc w:val="both"/>
              <w:rPr>
                <w:sz w:val="20"/>
                <w:szCs w:val="20"/>
              </w:rPr>
            </w:pPr>
            <w:r w:rsidRPr="009D2516">
              <w:rPr>
                <w:sz w:val="20"/>
                <w:szCs w:val="20"/>
              </w:rPr>
              <w:t>Криминалистические учеты, ведущиеся в СК России</w:t>
            </w:r>
          </w:p>
        </w:tc>
        <w:tc>
          <w:tcPr>
            <w:tcW w:w="709" w:type="dxa"/>
          </w:tcPr>
          <w:p w:rsidR="002A642A" w:rsidRPr="00FF4FA7" w:rsidRDefault="007F41DE" w:rsidP="002A642A">
            <w:pPr>
              <w:jc w:val="center"/>
              <w:rPr>
                <w:rFonts w:ascii="Times New Roman" w:hAnsi="Times New Roman" w:cs="Times New Roman"/>
                <w:sz w:val="20"/>
                <w:szCs w:val="20"/>
              </w:rPr>
            </w:pPr>
            <w:r>
              <w:rPr>
                <w:rFonts w:ascii="Times New Roman" w:hAnsi="Times New Roman" w:cs="Times New Roman"/>
                <w:sz w:val="20"/>
                <w:szCs w:val="20"/>
              </w:rPr>
              <w:t>8</w:t>
            </w:r>
          </w:p>
        </w:tc>
        <w:tc>
          <w:tcPr>
            <w:tcW w:w="567" w:type="dxa"/>
          </w:tcPr>
          <w:p w:rsidR="002A642A" w:rsidRPr="00FF4FA7" w:rsidRDefault="007F41DE" w:rsidP="002A642A">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2A642A" w:rsidRPr="00FF4FA7" w:rsidRDefault="00E17B41" w:rsidP="002A642A">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2A642A" w:rsidRPr="00FF4FA7" w:rsidRDefault="00E17B41" w:rsidP="002A642A">
            <w:pPr>
              <w:jc w:val="center"/>
              <w:rPr>
                <w:rFonts w:ascii="Times New Roman" w:hAnsi="Times New Roman" w:cs="Times New Roman"/>
                <w:sz w:val="20"/>
                <w:szCs w:val="20"/>
              </w:rPr>
            </w:pPr>
            <w:r>
              <w:rPr>
                <w:rFonts w:ascii="Times New Roman" w:hAnsi="Times New Roman" w:cs="Times New Roman"/>
                <w:sz w:val="20"/>
                <w:szCs w:val="20"/>
              </w:rPr>
              <w:t>6</w:t>
            </w:r>
          </w:p>
        </w:tc>
        <w:tc>
          <w:tcPr>
            <w:tcW w:w="3119" w:type="dxa"/>
          </w:tcPr>
          <w:p w:rsidR="002A642A" w:rsidRPr="00FF4FA7" w:rsidRDefault="002A642A" w:rsidP="002A642A">
            <w:pPr>
              <w:autoSpaceDE w:val="0"/>
              <w:autoSpaceDN w:val="0"/>
              <w:adjustRightInd w:val="0"/>
              <w:rPr>
                <w:rFonts w:ascii="Times New Roman" w:hAnsi="Times New Roman" w:cs="Times New Roman"/>
                <w:b/>
                <w:bCs/>
                <w:sz w:val="20"/>
                <w:szCs w:val="20"/>
              </w:rPr>
            </w:pPr>
            <w:proofErr w:type="gramStart"/>
            <w:r>
              <w:rPr>
                <w:rFonts w:ascii="Times New Roman" w:hAnsi="Times New Roman" w:cs="Times New Roman"/>
                <w:color w:val="000000"/>
                <w:sz w:val="20"/>
                <w:szCs w:val="20"/>
              </w:rPr>
              <w:t>опрос</w:t>
            </w:r>
            <w:proofErr w:type="gramEnd"/>
            <w:r>
              <w:rPr>
                <w:rFonts w:ascii="Times New Roman" w:hAnsi="Times New Roman" w:cs="Times New Roman"/>
                <w:color w:val="000000"/>
                <w:sz w:val="20"/>
                <w:szCs w:val="20"/>
              </w:rPr>
              <w:t>, тест</w:t>
            </w:r>
          </w:p>
          <w:p w:rsidR="002A642A" w:rsidRPr="00FF4FA7" w:rsidRDefault="002A642A" w:rsidP="002A642A">
            <w:pPr>
              <w:jc w:val="center"/>
              <w:rPr>
                <w:rFonts w:ascii="Times New Roman" w:hAnsi="Times New Roman" w:cs="Times New Roman"/>
                <w:sz w:val="20"/>
                <w:szCs w:val="20"/>
              </w:rPr>
            </w:pPr>
          </w:p>
        </w:tc>
      </w:tr>
      <w:tr w:rsidR="002A642A" w:rsidRPr="00FF4FA7" w:rsidTr="0008615E">
        <w:tc>
          <w:tcPr>
            <w:tcW w:w="534" w:type="dxa"/>
          </w:tcPr>
          <w:p w:rsidR="002A642A" w:rsidRPr="00546DAA" w:rsidRDefault="002A642A" w:rsidP="002A642A">
            <w:pPr>
              <w:jc w:val="center"/>
            </w:pPr>
            <w:r>
              <w:t xml:space="preserve">5. </w:t>
            </w:r>
          </w:p>
        </w:tc>
        <w:tc>
          <w:tcPr>
            <w:tcW w:w="2976" w:type="dxa"/>
            <w:tcBorders>
              <w:top w:val="single" w:sz="4" w:space="0" w:color="auto"/>
              <w:left w:val="single" w:sz="4" w:space="0" w:color="auto"/>
            </w:tcBorders>
            <w:shd w:val="clear" w:color="auto" w:fill="FFFFFF"/>
          </w:tcPr>
          <w:p w:rsidR="002A642A" w:rsidRPr="00122EAC" w:rsidRDefault="002A642A" w:rsidP="002A642A">
            <w:pPr>
              <w:pStyle w:val="20"/>
              <w:shd w:val="clear" w:color="auto" w:fill="auto"/>
              <w:spacing w:after="0" w:line="240" w:lineRule="auto"/>
              <w:ind w:left="140"/>
              <w:jc w:val="both"/>
              <w:rPr>
                <w:sz w:val="20"/>
                <w:szCs w:val="20"/>
              </w:rPr>
            </w:pPr>
            <w:r w:rsidRPr="00122EAC">
              <w:rPr>
                <w:sz w:val="20"/>
                <w:szCs w:val="20"/>
              </w:rPr>
              <w:t>Тема 5. Использование криминалистических учетов в следственной практике.</w:t>
            </w:r>
          </w:p>
        </w:tc>
        <w:tc>
          <w:tcPr>
            <w:tcW w:w="709" w:type="dxa"/>
          </w:tcPr>
          <w:p w:rsidR="002A642A" w:rsidRPr="00FF4FA7" w:rsidRDefault="00EC5EAA" w:rsidP="002A642A">
            <w:pPr>
              <w:jc w:val="center"/>
              <w:rPr>
                <w:rFonts w:ascii="Times New Roman" w:hAnsi="Times New Roman" w:cs="Times New Roman"/>
                <w:sz w:val="20"/>
                <w:szCs w:val="20"/>
              </w:rPr>
            </w:pPr>
            <w:r>
              <w:rPr>
                <w:rFonts w:ascii="Times New Roman" w:hAnsi="Times New Roman" w:cs="Times New Roman"/>
                <w:sz w:val="20"/>
                <w:szCs w:val="20"/>
              </w:rPr>
              <w:t>7</w:t>
            </w:r>
          </w:p>
        </w:tc>
        <w:tc>
          <w:tcPr>
            <w:tcW w:w="567" w:type="dxa"/>
          </w:tcPr>
          <w:p w:rsidR="002A642A" w:rsidRPr="00FF4FA7" w:rsidRDefault="00EC5EAA" w:rsidP="002A642A">
            <w:pPr>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Pr>
          <w:p w:rsidR="002A642A" w:rsidRPr="00FF4FA7" w:rsidRDefault="002A642A" w:rsidP="002A642A">
            <w:pPr>
              <w:jc w:val="center"/>
              <w:rPr>
                <w:rFonts w:ascii="Times New Roman" w:hAnsi="Times New Roman" w:cs="Times New Roman"/>
                <w:sz w:val="20"/>
                <w:szCs w:val="20"/>
              </w:rPr>
            </w:pPr>
          </w:p>
        </w:tc>
        <w:tc>
          <w:tcPr>
            <w:tcW w:w="567" w:type="dxa"/>
          </w:tcPr>
          <w:p w:rsidR="002A642A" w:rsidRPr="00FF4FA7" w:rsidRDefault="00E17B41" w:rsidP="002A642A">
            <w:pPr>
              <w:jc w:val="center"/>
              <w:rPr>
                <w:rFonts w:ascii="Times New Roman" w:hAnsi="Times New Roman" w:cs="Times New Roman"/>
                <w:sz w:val="20"/>
                <w:szCs w:val="20"/>
              </w:rPr>
            </w:pPr>
            <w:r>
              <w:rPr>
                <w:rFonts w:ascii="Times New Roman" w:hAnsi="Times New Roman" w:cs="Times New Roman"/>
                <w:sz w:val="20"/>
                <w:szCs w:val="20"/>
              </w:rPr>
              <w:t>6</w:t>
            </w:r>
          </w:p>
        </w:tc>
        <w:tc>
          <w:tcPr>
            <w:tcW w:w="3119" w:type="dxa"/>
          </w:tcPr>
          <w:p w:rsidR="002A642A" w:rsidRPr="00FF4FA7" w:rsidRDefault="002A642A" w:rsidP="002A642A">
            <w:pPr>
              <w:autoSpaceDE w:val="0"/>
              <w:autoSpaceDN w:val="0"/>
              <w:adjustRightInd w:val="0"/>
              <w:rPr>
                <w:rFonts w:ascii="Times New Roman" w:hAnsi="Times New Roman" w:cs="Times New Roman"/>
                <w:b/>
                <w:bCs/>
                <w:sz w:val="20"/>
                <w:szCs w:val="20"/>
              </w:rPr>
            </w:pPr>
            <w:proofErr w:type="gramStart"/>
            <w:r>
              <w:rPr>
                <w:rFonts w:ascii="Times New Roman" w:hAnsi="Times New Roman" w:cs="Times New Roman"/>
                <w:color w:val="000000"/>
                <w:sz w:val="20"/>
                <w:szCs w:val="20"/>
              </w:rPr>
              <w:t>опрос</w:t>
            </w:r>
            <w:proofErr w:type="gramEnd"/>
            <w:r>
              <w:rPr>
                <w:rFonts w:ascii="Times New Roman" w:hAnsi="Times New Roman" w:cs="Times New Roman"/>
                <w:color w:val="000000"/>
                <w:sz w:val="20"/>
                <w:szCs w:val="20"/>
              </w:rPr>
              <w:t>, тест</w:t>
            </w:r>
          </w:p>
          <w:p w:rsidR="002A642A" w:rsidRPr="00FF4FA7" w:rsidRDefault="002A642A" w:rsidP="002A642A">
            <w:pPr>
              <w:jc w:val="center"/>
              <w:rPr>
                <w:rFonts w:ascii="Times New Roman" w:hAnsi="Times New Roman" w:cs="Times New Roman"/>
                <w:sz w:val="20"/>
                <w:szCs w:val="20"/>
              </w:rPr>
            </w:pPr>
          </w:p>
        </w:tc>
      </w:tr>
      <w:tr w:rsidR="003233B0" w:rsidRPr="00FF4FA7" w:rsidTr="00543342">
        <w:trPr>
          <w:trHeight w:val="402"/>
        </w:trPr>
        <w:tc>
          <w:tcPr>
            <w:tcW w:w="534" w:type="dxa"/>
          </w:tcPr>
          <w:p w:rsidR="003233B0" w:rsidRDefault="003233B0" w:rsidP="00543342">
            <w:pPr>
              <w:rPr>
                <w:color w:val="FF0000"/>
              </w:rPr>
            </w:pPr>
          </w:p>
        </w:tc>
        <w:tc>
          <w:tcPr>
            <w:tcW w:w="2976" w:type="dxa"/>
            <w:tcBorders>
              <w:top w:val="single" w:sz="4" w:space="0" w:color="auto"/>
              <w:left w:val="single" w:sz="4" w:space="0" w:color="auto"/>
            </w:tcBorders>
            <w:shd w:val="clear" w:color="auto" w:fill="FFFFFF"/>
            <w:vAlign w:val="bottom"/>
          </w:tcPr>
          <w:p w:rsidR="003233B0" w:rsidRPr="00FF4FA7" w:rsidRDefault="003233B0" w:rsidP="00543342">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3233B0" w:rsidRPr="00FF4FA7" w:rsidRDefault="003233B0" w:rsidP="00543342">
            <w:pPr>
              <w:jc w:val="center"/>
              <w:rPr>
                <w:rFonts w:ascii="Times New Roman" w:hAnsi="Times New Roman" w:cs="Times New Roman"/>
                <w:sz w:val="20"/>
                <w:szCs w:val="20"/>
              </w:rPr>
            </w:pPr>
          </w:p>
        </w:tc>
        <w:tc>
          <w:tcPr>
            <w:tcW w:w="567" w:type="dxa"/>
          </w:tcPr>
          <w:p w:rsidR="003233B0" w:rsidRPr="00FF4FA7" w:rsidRDefault="003233B0" w:rsidP="00543342">
            <w:pPr>
              <w:rPr>
                <w:rFonts w:ascii="Times New Roman" w:hAnsi="Times New Roman" w:cs="Times New Roman"/>
                <w:color w:val="FF0000"/>
                <w:sz w:val="20"/>
                <w:szCs w:val="20"/>
              </w:rPr>
            </w:pPr>
          </w:p>
        </w:tc>
        <w:tc>
          <w:tcPr>
            <w:tcW w:w="992" w:type="dxa"/>
          </w:tcPr>
          <w:p w:rsidR="003233B0" w:rsidRPr="00FF4FA7" w:rsidRDefault="003233B0" w:rsidP="00543342">
            <w:pPr>
              <w:rPr>
                <w:rFonts w:ascii="Times New Roman" w:hAnsi="Times New Roman" w:cs="Times New Roman"/>
                <w:color w:val="FF0000"/>
                <w:sz w:val="20"/>
                <w:szCs w:val="20"/>
              </w:rPr>
            </w:pPr>
          </w:p>
        </w:tc>
        <w:tc>
          <w:tcPr>
            <w:tcW w:w="567" w:type="dxa"/>
          </w:tcPr>
          <w:p w:rsidR="003233B0" w:rsidRPr="00FF4FA7" w:rsidRDefault="003233B0" w:rsidP="00543342">
            <w:pPr>
              <w:rPr>
                <w:rFonts w:ascii="Times New Roman" w:hAnsi="Times New Roman" w:cs="Times New Roman"/>
                <w:color w:val="FF0000"/>
                <w:sz w:val="20"/>
                <w:szCs w:val="20"/>
              </w:rPr>
            </w:pPr>
          </w:p>
        </w:tc>
        <w:tc>
          <w:tcPr>
            <w:tcW w:w="3119" w:type="dxa"/>
          </w:tcPr>
          <w:p w:rsidR="003233B0" w:rsidRPr="00FF4FA7" w:rsidRDefault="003233B0" w:rsidP="00543342">
            <w:pPr>
              <w:jc w:val="center"/>
              <w:rPr>
                <w:rFonts w:ascii="Times New Roman" w:hAnsi="Times New Roman" w:cs="Times New Roman"/>
                <w:sz w:val="20"/>
                <w:szCs w:val="20"/>
              </w:rPr>
            </w:pPr>
            <w:proofErr w:type="gramStart"/>
            <w:r w:rsidRPr="00FF4FA7">
              <w:rPr>
                <w:rFonts w:ascii="Times New Roman" w:hAnsi="Times New Roman" w:cs="Times New Roman"/>
                <w:sz w:val="20"/>
                <w:szCs w:val="20"/>
              </w:rPr>
              <w:t>зачет</w:t>
            </w:r>
            <w:proofErr w:type="gramEnd"/>
          </w:p>
        </w:tc>
      </w:tr>
      <w:tr w:rsidR="003233B0" w:rsidRPr="00FF4FA7" w:rsidTr="00543342">
        <w:tc>
          <w:tcPr>
            <w:tcW w:w="534" w:type="dxa"/>
          </w:tcPr>
          <w:p w:rsidR="003233B0" w:rsidRDefault="003233B0" w:rsidP="00543342">
            <w:pPr>
              <w:rPr>
                <w:color w:val="FF0000"/>
              </w:rPr>
            </w:pPr>
          </w:p>
        </w:tc>
        <w:tc>
          <w:tcPr>
            <w:tcW w:w="2976" w:type="dxa"/>
            <w:tcBorders>
              <w:top w:val="single" w:sz="4" w:space="0" w:color="auto"/>
              <w:left w:val="single" w:sz="4" w:space="0" w:color="auto"/>
            </w:tcBorders>
            <w:shd w:val="clear" w:color="auto" w:fill="FFFFFF"/>
            <w:vAlign w:val="bottom"/>
          </w:tcPr>
          <w:p w:rsidR="003233B0" w:rsidRPr="00FF4FA7" w:rsidRDefault="003233B0" w:rsidP="002550CC">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r w:rsidR="002550CC">
              <w:rPr>
                <w:rFonts w:eastAsia="Arial Unicode MS"/>
                <w:b/>
                <w:color w:val="000000"/>
                <w:sz w:val="20"/>
                <w:szCs w:val="20"/>
                <w:lang w:eastAsia="ru-RU" w:bidi="ru-RU"/>
              </w:rPr>
              <w:t>Криминалистическая регистрация</w:t>
            </w:r>
            <w:r w:rsidRPr="00FF4FA7">
              <w:rPr>
                <w:rFonts w:eastAsia="Arial Unicode MS"/>
                <w:b/>
                <w:color w:val="000000"/>
                <w:sz w:val="20"/>
                <w:szCs w:val="20"/>
                <w:lang w:eastAsia="ru-RU" w:bidi="ru-RU"/>
              </w:rPr>
              <w:t>»</w:t>
            </w:r>
          </w:p>
        </w:tc>
        <w:tc>
          <w:tcPr>
            <w:tcW w:w="709" w:type="dxa"/>
          </w:tcPr>
          <w:p w:rsidR="003233B0" w:rsidRPr="00FF4FA7" w:rsidRDefault="003233B0" w:rsidP="00543342">
            <w:pPr>
              <w:jc w:val="center"/>
              <w:rPr>
                <w:rFonts w:ascii="Times New Roman" w:hAnsi="Times New Roman" w:cs="Times New Roman"/>
                <w:b/>
                <w:sz w:val="20"/>
                <w:szCs w:val="20"/>
              </w:rPr>
            </w:pPr>
            <w:r>
              <w:rPr>
                <w:rFonts w:ascii="Times New Roman" w:hAnsi="Times New Roman" w:cs="Times New Roman"/>
                <w:b/>
                <w:sz w:val="20"/>
                <w:szCs w:val="20"/>
              </w:rPr>
              <w:t>1/36</w:t>
            </w:r>
          </w:p>
        </w:tc>
        <w:tc>
          <w:tcPr>
            <w:tcW w:w="567" w:type="dxa"/>
          </w:tcPr>
          <w:p w:rsidR="003233B0" w:rsidRPr="00FF4FA7" w:rsidRDefault="00405ECA" w:rsidP="00543342">
            <w:pPr>
              <w:jc w:val="center"/>
              <w:rPr>
                <w:rFonts w:ascii="Times New Roman" w:hAnsi="Times New Roman" w:cs="Times New Roman"/>
                <w:b/>
                <w:sz w:val="20"/>
                <w:szCs w:val="20"/>
              </w:rPr>
            </w:pPr>
            <w:r>
              <w:rPr>
                <w:rFonts w:ascii="Times New Roman" w:hAnsi="Times New Roman" w:cs="Times New Roman"/>
                <w:b/>
                <w:sz w:val="20"/>
                <w:szCs w:val="20"/>
              </w:rPr>
              <w:t>4</w:t>
            </w:r>
          </w:p>
        </w:tc>
        <w:tc>
          <w:tcPr>
            <w:tcW w:w="992" w:type="dxa"/>
          </w:tcPr>
          <w:p w:rsidR="003233B0" w:rsidRPr="00FF4FA7" w:rsidRDefault="003233B0" w:rsidP="00543342">
            <w:pPr>
              <w:jc w:val="center"/>
              <w:rPr>
                <w:rFonts w:ascii="Times New Roman" w:hAnsi="Times New Roman" w:cs="Times New Roman"/>
                <w:b/>
                <w:sz w:val="20"/>
                <w:szCs w:val="20"/>
              </w:rPr>
            </w:pPr>
            <w:r>
              <w:rPr>
                <w:rFonts w:ascii="Times New Roman" w:hAnsi="Times New Roman" w:cs="Times New Roman"/>
                <w:b/>
                <w:sz w:val="20"/>
                <w:szCs w:val="20"/>
              </w:rPr>
              <w:t>4</w:t>
            </w:r>
          </w:p>
        </w:tc>
        <w:tc>
          <w:tcPr>
            <w:tcW w:w="567" w:type="dxa"/>
          </w:tcPr>
          <w:p w:rsidR="003233B0" w:rsidRPr="00FF4FA7" w:rsidRDefault="00405ECA" w:rsidP="00543342">
            <w:pPr>
              <w:jc w:val="center"/>
              <w:rPr>
                <w:rFonts w:ascii="Times New Roman" w:hAnsi="Times New Roman" w:cs="Times New Roman"/>
                <w:b/>
                <w:sz w:val="20"/>
                <w:szCs w:val="20"/>
              </w:rPr>
            </w:pPr>
            <w:r>
              <w:rPr>
                <w:rFonts w:ascii="Times New Roman" w:hAnsi="Times New Roman" w:cs="Times New Roman"/>
                <w:b/>
                <w:sz w:val="20"/>
                <w:szCs w:val="20"/>
              </w:rPr>
              <w:t>28</w:t>
            </w:r>
          </w:p>
        </w:tc>
        <w:tc>
          <w:tcPr>
            <w:tcW w:w="3119" w:type="dxa"/>
          </w:tcPr>
          <w:p w:rsidR="003233B0" w:rsidRPr="00FF4FA7" w:rsidRDefault="003233B0" w:rsidP="00543342">
            <w:pPr>
              <w:rPr>
                <w:rFonts w:ascii="Times New Roman" w:hAnsi="Times New Roman" w:cs="Times New Roman"/>
                <w:b/>
                <w:color w:val="FF0000"/>
                <w:sz w:val="20"/>
                <w:szCs w:val="20"/>
              </w:rPr>
            </w:pPr>
          </w:p>
        </w:tc>
      </w:tr>
    </w:tbl>
    <w:p w:rsidR="003233B0" w:rsidRDefault="003233B0" w:rsidP="00056B85">
      <w:pPr>
        <w:spacing w:after="0" w:line="240" w:lineRule="auto"/>
        <w:jc w:val="center"/>
        <w:rPr>
          <w:rFonts w:ascii="Times New Roman" w:eastAsia="Times New Roman" w:hAnsi="Times New Roman" w:cs="Verdana"/>
          <w:b/>
          <w:sz w:val="24"/>
          <w:szCs w:val="24"/>
          <w:lang w:eastAsia="ru-RU"/>
        </w:rPr>
      </w:pPr>
    </w:p>
    <w:p w:rsidR="0040764A" w:rsidRDefault="0040764A" w:rsidP="00016FDE">
      <w:pPr>
        <w:spacing w:after="0" w:line="360" w:lineRule="auto"/>
        <w:rPr>
          <w:rFonts w:ascii="Times New Roman" w:eastAsia="Times New Roman" w:hAnsi="Times New Roman" w:cs="Times New Roman"/>
          <w:b/>
          <w:sz w:val="28"/>
          <w:szCs w:val="28"/>
          <w:lang w:eastAsia="ru-RU"/>
        </w:rPr>
      </w:pPr>
    </w:p>
    <w:p w:rsidR="0085441B" w:rsidRDefault="0085441B" w:rsidP="00984BE5">
      <w:pPr>
        <w:tabs>
          <w:tab w:val="left" w:pos="709"/>
        </w:tabs>
        <w:spacing w:after="0" w:line="240" w:lineRule="auto"/>
        <w:ind w:right="-1"/>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sz w:val="26"/>
          <w:szCs w:val="26"/>
          <w:lang w:eastAsia="ru-RU"/>
        </w:rPr>
        <w:t xml:space="preserve">3. </w:t>
      </w:r>
      <w:r w:rsidRPr="004B3B0E">
        <w:rPr>
          <w:rFonts w:ascii="Times New Roman" w:eastAsia="Times New Roman" w:hAnsi="Times New Roman" w:cs="Times New Roman"/>
          <w:b/>
          <w:caps/>
          <w:sz w:val="26"/>
          <w:szCs w:val="26"/>
          <w:lang w:eastAsia="ru-RU"/>
        </w:rPr>
        <w:t xml:space="preserve">СТРУКТУРА И содержание теоретической части </w:t>
      </w:r>
      <w:r w:rsidR="00D8617F" w:rsidRPr="004B3B0E">
        <w:rPr>
          <w:rFonts w:ascii="Times New Roman" w:eastAsia="Times New Roman" w:hAnsi="Times New Roman" w:cs="Times New Roman"/>
          <w:b/>
          <w:caps/>
          <w:sz w:val="26"/>
          <w:szCs w:val="26"/>
          <w:lang w:eastAsia="ru-RU"/>
        </w:rPr>
        <w:t>ДИСЦИПЛИНЫ</w:t>
      </w:r>
      <w:r w:rsidRPr="004B3B0E">
        <w:rPr>
          <w:rFonts w:ascii="Times New Roman" w:eastAsia="Times New Roman" w:hAnsi="Times New Roman" w:cs="Times New Roman"/>
          <w:b/>
          <w:caps/>
          <w:sz w:val="26"/>
          <w:szCs w:val="26"/>
          <w:lang w:eastAsia="ru-RU"/>
        </w:rPr>
        <w:t xml:space="preserve"> </w:t>
      </w:r>
    </w:p>
    <w:p w:rsidR="00EC5EAA" w:rsidRPr="00EC5EAA" w:rsidRDefault="00EC5EAA" w:rsidP="00EC5EAA">
      <w:pPr>
        <w:spacing w:after="0" w:line="276" w:lineRule="auto"/>
        <w:jc w:val="both"/>
        <w:rPr>
          <w:rFonts w:ascii="Times New Roman" w:hAnsi="Times New Roman" w:cs="Times New Roman"/>
          <w:sz w:val="24"/>
          <w:szCs w:val="24"/>
        </w:rPr>
      </w:pPr>
      <w:r w:rsidRPr="00EC5EAA">
        <w:rPr>
          <w:rStyle w:val="50"/>
          <w:rFonts w:eastAsiaTheme="minorHAnsi"/>
          <w:bCs w:val="0"/>
          <w:sz w:val="24"/>
          <w:szCs w:val="24"/>
        </w:rPr>
        <w:t>Тема 1. Общие положения криминалистической регистрации</w:t>
      </w:r>
    </w:p>
    <w:p w:rsidR="00EC5EAA" w:rsidRPr="00EC5EAA" w:rsidRDefault="00EC5EAA" w:rsidP="00566345">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 xml:space="preserve">Возникновение и историческое развитие регистрации преступников в целях их опознания и борьбы с преступностью. История регистрации от </w:t>
      </w:r>
      <w:proofErr w:type="spellStart"/>
      <w:r w:rsidRPr="00EC5EAA">
        <w:rPr>
          <w:rFonts w:ascii="Times New Roman" w:hAnsi="Times New Roman" w:cs="Times New Roman"/>
          <w:sz w:val="24"/>
          <w:szCs w:val="24"/>
        </w:rPr>
        <w:t>калечения</w:t>
      </w:r>
      <w:proofErr w:type="spellEnd"/>
      <w:r w:rsidRPr="00EC5EAA">
        <w:rPr>
          <w:rFonts w:ascii="Times New Roman" w:hAnsi="Times New Roman" w:cs="Times New Roman"/>
          <w:sz w:val="24"/>
          <w:szCs w:val="24"/>
        </w:rPr>
        <w:t xml:space="preserve"> и клеймения до антропометрии, дактилоскопической регистрации и современной системы учетов. Роль регистрации преступников и следов преступлений в раскрытии и расследовании в различные исторические периоды.</w:t>
      </w:r>
    </w:p>
    <w:p w:rsidR="00EC5EAA" w:rsidRPr="00EC5EAA" w:rsidRDefault="00EC5EAA" w:rsidP="00566345">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 xml:space="preserve">Понятие </w:t>
      </w:r>
      <w:proofErr w:type="spellStart"/>
      <w:r w:rsidRPr="00EC5EAA">
        <w:rPr>
          <w:rFonts w:ascii="Times New Roman" w:hAnsi="Times New Roman" w:cs="Times New Roman"/>
          <w:sz w:val="24"/>
          <w:szCs w:val="24"/>
        </w:rPr>
        <w:t>криминалистически</w:t>
      </w:r>
      <w:proofErr w:type="spellEnd"/>
      <w:r w:rsidRPr="00EC5EAA">
        <w:rPr>
          <w:rFonts w:ascii="Times New Roman" w:hAnsi="Times New Roman" w:cs="Times New Roman"/>
          <w:sz w:val="24"/>
          <w:szCs w:val="24"/>
        </w:rPr>
        <w:t xml:space="preserve"> значимой информации. Понятие криминалистической регистрации как специально созданной системы учетов. Теоретические и методологические основы криминалистической регистрации в Российской Федерации. Классификация учетов, их виды и формы, способы ведения. Движение информации в системе криминалистической регистрации.</w:t>
      </w:r>
    </w:p>
    <w:p w:rsidR="00EC5EAA" w:rsidRDefault="00EC5EAA" w:rsidP="00566345">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Законы и подзаконные нормативно-правовые акты, регулирующие учетно-регистрационную деятельность правоохранительных органов. Юридические основания регистрации отдельных лиц.</w:t>
      </w:r>
    </w:p>
    <w:p w:rsidR="00566345" w:rsidRPr="00EC5EAA" w:rsidRDefault="00566345" w:rsidP="00566345">
      <w:pPr>
        <w:spacing w:after="0" w:line="276" w:lineRule="auto"/>
        <w:ind w:firstLine="851"/>
        <w:jc w:val="both"/>
        <w:rPr>
          <w:rFonts w:ascii="Times New Roman" w:hAnsi="Times New Roman" w:cs="Times New Roman"/>
          <w:sz w:val="24"/>
          <w:szCs w:val="24"/>
        </w:rPr>
      </w:pPr>
    </w:p>
    <w:p w:rsidR="00EC5EAA" w:rsidRPr="00566345" w:rsidRDefault="00EC5EAA" w:rsidP="00EC5EAA">
      <w:pPr>
        <w:spacing w:after="0" w:line="276" w:lineRule="auto"/>
        <w:jc w:val="both"/>
        <w:rPr>
          <w:rFonts w:ascii="Times New Roman" w:hAnsi="Times New Roman" w:cs="Times New Roman"/>
          <w:sz w:val="24"/>
          <w:szCs w:val="24"/>
        </w:rPr>
      </w:pPr>
      <w:r w:rsidRPr="00566345">
        <w:rPr>
          <w:rStyle w:val="50"/>
          <w:rFonts w:eastAsiaTheme="minorHAnsi"/>
          <w:bCs w:val="0"/>
          <w:sz w:val="24"/>
          <w:szCs w:val="24"/>
        </w:rPr>
        <w:t xml:space="preserve">Тема 2. Оперативно-справочные, </w:t>
      </w:r>
      <w:proofErr w:type="spellStart"/>
      <w:r w:rsidRPr="00566345">
        <w:rPr>
          <w:rStyle w:val="50"/>
          <w:rFonts w:eastAsiaTheme="minorHAnsi"/>
          <w:bCs w:val="0"/>
          <w:sz w:val="24"/>
          <w:szCs w:val="24"/>
        </w:rPr>
        <w:t>разыскные</w:t>
      </w:r>
      <w:proofErr w:type="spellEnd"/>
      <w:r w:rsidRPr="00566345">
        <w:rPr>
          <w:rStyle w:val="50"/>
          <w:rFonts w:eastAsiaTheme="minorHAnsi"/>
          <w:bCs w:val="0"/>
          <w:sz w:val="24"/>
          <w:szCs w:val="24"/>
        </w:rPr>
        <w:t xml:space="preserve"> и криминалистические</w:t>
      </w:r>
      <w:r w:rsidR="00566345" w:rsidRPr="00566345">
        <w:rPr>
          <w:rFonts w:ascii="Times New Roman" w:hAnsi="Times New Roman" w:cs="Times New Roman"/>
          <w:sz w:val="24"/>
          <w:szCs w:val="24"/>
        </w:rPr>
        <w:t xml:space="preserve"> </w:t>
      </w:r>
      <w:r w:rsidRPr="00566345">
        <w:rPr>
          <w:rStyle w:val="50"/>
          <w:rFonts w:eastAsiaTheme="minorHAnsi"/>
          <w:bCs w:val="0"/>
          <w:sz w:val="24"/>
          <w:szCs w:val="24"/>
        </w:rPr>
        <w:t>учёты</w:t>
      </w:r>
    </w:p>
    <w:p w:rsidR="00EC5EAA" w:rsidRPr="00EC5EAA" w:rsidRDefault="00EC5EAA" w:rsidP="00566345">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Понятие оперативно-справочных учетов. Объекты оперативно</w:t>
      </w:r>
      <w:r w:rsidR="00566345">
        <w:rPr>
          <w:rFonts w:ascii="Times New Roman" w:hAnsi="Times New Roman" w:cs="Times New Roman"/>
          <w:sz w:val="24"/>
          <w:szCs w:val="24"/>
        </w:rPr>
        <w:t>-</w:t>
      </w:r>
      <w:r w:rsidRPr="00EC5EAA">
        <w:rPr>
          <w:rFonts w:ascii="Times New Roman" w:hAnsi="Times New Roman" w:cs="Times New Roman"/>
          <w:sz w:val="24"/>
          <w:szCs w:val="24"/>
        </w:rPr>
        <w:softHyphen/>
        <w:t>справочных учетов. Централизованные и местные оперативно-справочные учеты. Основания постановки на учет. Картотеки оперативно-справочных учетов. Автоматизированные дактилоскопические информационные комплексы. АДИС «</w:t>
      </w:r>
      <w:proofErr w:type="spellStart"/>
      <w:r w:rsidRPr="00EC5EAA">
        <w:rPr>
          <w:rFonts w:ascii="Times New Roman" w:hAnsi="Times New Roman" w:cs="Times New Roman"/>
          <w:sz w:val="24"/>
          <w:szCs w:val="24"/>
        </w:rPr>
        <w:t>Папилон</w:t>
      </w:r>
      <w:proofErr w:type="spellEnd"/>
      <w:r w:rsidRPr="00EC5EAA">
        <w:rPr>
          <w:rFonts w:ascii="Times New Roman" w:hAnsi="Times New Roman" w:cs="Times New Roman"/>
          <w:sz w:val="24"/>
          <w:szCs w:val="24"/>
        </w:rPr>
        <w:t>». Использование информации информационных центров оперативно-справочного учета.</w:t>
      </w:r>
    </w:p>
    <w:p w:rsidR="00EC5EAA" w:rsidRPr="00EC5EAA" w:rsidRDefault="00EC5EAA" w:rsidP="00566345">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Алфавитно-дактилоскопический учет. Учет лиц по признакам внешности.</w:t>
      </w:r>
    </w:p>
    <w:p w:rsidR="00EC5EAA" w:rsidRDefault="00EC5EAA" w:rsidP="00566345">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Опознавательные карты. Учёт утраченного и выявленного огнестрельного оружия. Учет похищенных, изъятых номерных вещей, предметов старины, изобразительного искусства (антиквариата) и культурных ценностей. Автоматизированные информационно-поисковые системы оперативно-</w:t>
      </w:r>
      <w:proofErr w:type="spellStart"/>
      <w:r w:rsidRPr="00EC5EAA">
        <w:rPr>
          <w:rFonts w:ascii="Times New Roman" w:hAnsi="Times New Roman" w:cs="Times New Roman"/>
          <w:sz w:val="24"/>
          <w:szCs w:val="24"/>
        </w:rPr>
        <w:t>разыскного</w:t>
      </w:r>
      <w:proofErr w:type="spellEnd"/>
      <w:r w:rsidRPr="00EC5EAA">
        <w:rPr>
          <w:rFonts w:ascii="Times New Roman" w:hAnsi="Times New Roman" w:cs="Times New Roman"/>
          <w:sz w:val="24"/>
          <w:szCs w:val="24"/>
        </w:rPr>
        <w:t xml:space="preserve"> назначения. Учет похищенных и изъятых документов общегосударственного обращения и номерных вещей. Учет разыскиваемого и бесхозного автотранспорта.</w:t>
      </w:r>
    </w:p>
    <w:p w:rsidR="00566345" w:rsidRPr="00EC5EAA" w:rsidRDefault="00566345" w:rsidP="00566345">
      <w:pPr>
        <w:spacing w:after="0" w:line="276" w:lineRule="auto"/>
        <w:ind w:firstLine="851"/>
        <w:jc w:val="both"/>
        <w:rPr>
          <w:rFonts w:ascii="Times New Roman" w:hAnsi="Times New Roman" w:cs="Times New Roman"/>
          <w:sz w:val="24"/>
          <w:szCs w:val="24"/>
        </w:rPr>
      </w:pPr>
    </w:p>
    <w:p w:rsidR="00EC5EAA" w:rsidRPr="00566345" w:rsidRDefault="00EC5EAA" w:rsidP="00EC5EAA">
      <w:pPr>
        <w:spacing w:after="0" w:line="276" w:lineRule="auto"/>
        <w:jc w:val="both"/>
        <w:rPr>
          <w:rFonts w:ascii="Times New Roman" w:hAnsi="Times New Roman" w:cs="Times New Roman"/>
          <w:sz w:val="24"/>
          <w:szCs w:val="24"/>
        </w:rPr>
      </w:pPr>
      <w:r w:rsidRPr="00566345">
        <w:rPr>
          <w:rStyle w:val="50"/>
          <w:rFonts w:eastAsiaTheme="minorHAnsi"/>
          <w:bCs w:val="0"/>
          <w:sz w:val="24"/>
          <w:szCs w:val="24"/>
        </w:rPr>
        <w:t>Тема 3. Экспертно-криминалистические учеты.</w:t>
      </w:r>
    </w:p>
    <w:p w:rsidR="00056E8C" w:rsidRDefault="00EC5EAA" w:rsidP="00056E8C">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Криминалистические учеты. Учет по способам совершения преступлений. Учет лиц, пропавших без вести, неопознанных трупов, неизвестных больных и детей. Учет следов пальцев рук, изъятых с мест нераскрытых преступлений и лиц, взятых полицией на учет (</w:t>
      </w:r>
      <w:proofErr w:type="spellStart"/>
      <w:r w:rsidRPr="00EC5EAA">
        <w:rPr>
          <w:rFonts w:ascii="Times New Roman" w:hAnsi="Times New Roman" w:cs="Times New Roman"/>
          <w:sz w:val="24"/>
          <w:szCs w:val="24"/>
        </w:rPr>
        <w:t>следотека</w:t>
      </w:r>
      <w:proofErr w:type="spellEnd"/>
      <w:r w:rsidRPr="00EC5EAA">
        <w:rPr>
          <w:rFonts w:ascii="Times New Roman" w:hAnsi="Times New Roman" w:cs="Times New Roman"/>
          <w:sz w:val="24"/>
          <w:szCs w:val="24"/>
        </w:rPr>
        <w:t>). Учет похищенного, утерянного, изъятого, добровольно сданного нарезного огнестрельного оружия. Учет стреляных пуль, гильз и боеприпасов со следами оружия (</w:t>
      </w:r>
      <w:proofErr w:type="spellStart"/>
      <w:r w:rsidRPr="00EC5EAA">
        <w:rPr>
          <w:rFonts w:ascii="Times New Roman" w:hAnsi="Times New Roman" w:cs="Times New Roman"/>
          <w:sz w:val="24"/>
          <w:szCs w:val="24"/>
        </w:rPr>
        <w:t>пулегильзотека</w:t>
      </w:r>
      <w:proofErr w:type="spellEnd"/>
      <w:r w:rsidRPr="00EC5EAA">
        <w:rPr>
          <w:rFonts w:ascii="Times New Roman" w:hAnsi="Times New Roman" w:cs="Times New Roman"/>
          <w:sz w:val="24"/>
          <w:szCs w:val="24"/>
        </w:rPr>
        <w:t>). Учет поддельных денежных знаков. Учет поддельных документов, изготовленных полиграфическим способом. Учет поддельных медицинских рецептов на получение наркотических и сильнодействующих лекарственных средств, а также образцов почерка лиц, осуществляющих их подделку. Фонотеки голоса и речи лиц, представляющих оперативный интерес. Другие виды учетов.</w:t>
      </w:r>
      <w:r w:rsidR="00056E8C">
        <w:rPr>
          <w:rFonts w:ascii="Times New Roman" w:hAnsi="Times New Roman" w:cs="Times New Roman"/>
          <w:sz w:val="24"/>
          <w:szCs w:val="24"/>
        </w:rPr>
        <w:t xml:space="preserve"> </w:t>
      </w:r>
    </w:p>
    <w:p w:rsidR="00EC5EAA" w:rsidRDefault="00EC5EAA" w:rsidP="00056E8C">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Справочно-вспомогательные учеты. Криминалистические справочные коллекции. Справочно-вспомогательные учеты. Обязательные коллекции. Рекомендуемые коллекции. Факультативные коллекции.</w:t>
      </w:r>
    </w:p>
    <w:p w:rsidR="00056E8C" w:rsidRPr="00EC5EAA" w:rsidRDefault="00056E8C" w:rsidP="00056E8C">
      <w:pPr>
        <w:spacing w:after="0" w:line="276" w:lineRule="auto"/>
        <w:ind w:firstLine="851"/>
        <w:jc w:val="both"/>
        <w:rPr>
          <w:rFonts w:ascii="Times New Roman" w:hAnsi="Times New Roman" w:cs="Times New Roman"/>
          <w:sz w:val="24"/>
          <w:szCs w:val="24"/>
        </w:rPr>
      </w:pPr>
    </w:p>
    <w:p w:rsidR="00EC5EAA" w:rsidRPr="00056E8C" w:rsidRDefault="00EC5EAA" w:rsidP="00EC5EAA">
      <w:pPr>
        <w:spacing w:after="0" w:line="276" w:lineRule="auto"/>
        <w:jc w:val="both"/>
        <w:rPr>
          <w:rFonts w:ascii="Times New Roman" w:hAnsi="Times New Roman" w:cs="Times New Roman"/>
          <w:sz w:val="24"/>
          <w:szCs w:val="24"/>
        </w:rPr>
      </w:pPr>
      <w:r w:rsidRPr="00056E8C">
        <w:rPr>
          <w:rStyle w:val="50"/>
          <w:rFonts w:eastAsiaTheme="minorHAnsi"/>
          <w:bCs w:val="0"/>
          <w:sz w:val="24"/>
          <w:szCs w:val="24"/>
        </w:rPr>
        <w:t>Тема 4. Криминалистические учеты, ведущиеся в СК России</w:t>
      </w:r>
    </w:p>
    <w:p w:rsidR="00EC5EAA" w:rsidRPr="00EC5EAA" w:rsidRDefault="00EC5EAA" w:rsidP="00056E8C">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Криминалистические учеты в системе Следственного комитета. Использование в Следственном комитете банков данных федеральных органов исполнительной власти.</w:t>
      </w:r>
    </w:p>
    <w:p w:rsidR="00056E8C" w:rsidRDefault="00056E8C" w:rsidP="00EC5EAA">
      <w:pPr>
        <w:spacing w:after="0" w:line="276" w:lineRule="auto"/>
        <w:jc w:val="both"/>
        <w:rPr>
          <w:rStyle w:val="50"/>
          <w:rFonts w:eastAsiaTheme="minorHAnsi"/>
          <w:b w:val="0"/>
          <w:bCs w:val="0"/>
          <w:sz w:val="24"/>
          <w:szCs w:val="24"/>
        </w:rPr>
      </w:pPr>
    </w:p>
    <w:p w:rsidR="00EC5EAA" w:rsidRPr="00056E8C" w:rsidRDefault="00EC5EAA" w:rsidP="00EC5EAA">
      <w:pPr>
        <w:spacing w:after="0" w:line="276" w:lineRule="auto"/>
        <w:jc w:val="both"/>
        <w:rPr>
          <w:rFonts w:ascii="Times New Roman" w:hAnsi="Times New Roman" w:cs="Times New Roman"/>
          <w:sz w:val="24"/>
          <w:szCs w:val="24"/>
        </w:rPr>
      </w:pPr>
      <w:r w:rsidRPr="00056E8C">
        <w:rPr>
          <w:rStyle w:val="50"/>
          <w:rFonts w:eastAsiaTheme="minorHAnsi"/>
          <w:bCs w:val="0"/>
          <w:sz w:val="24"/>
          <w:szCs w:val="24"/>
        </w:rPr>
        <w:t>Тема 5. Формирование и использование криминалистических учетов в</w:t>
      </w:r>
      <w:r w:rsidR="00056E8C" w:rsidRPr="00056E8C">
        <w:rPr>
          <w:rFonts w:ascii="Times New Roman" w:hAnsi="Times New Roman" w:cs="Times New Roman"/>
          <w:sz w:val="24"/>
          <w:szCs w:val="24"/>
        </w:rPr>
        <w:t xml:space="preserve"> </w:t>
      </w:r>
      <w:r w:rsidRPr="00056E8C">
        <w:rPr>
          <w:rStyle w:val="50"/>
          <w:rFonts w:eastAsiaTheme="minorHAnsi"/>
          <w:bCs w:val="0"/>
          <w:sz w:val="24"/>
          <w:szCs w:val="24"/>
        </w:rPr>
        <w:t>следственной практике</w:t>
      </w:r>
    </w:p>
    <w:p w:rsidR="00EC5EAA" w:rsidRPr="00EC5EAA" w:rsidRDefault="00EC5EAA" w:rsidP="00056E8C">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Учетные документы, составляемые следователями СК России, в целях формирования системы криминалистической регистрации.</w:t>
      </w:r>
    </w:p>
    <w:p w:rsidR="00EC5EAA" w:rsidRPr="00EC5EAA" w:rsidRDefault="00EC5EAA" w:rsidP="00056E8C">
      <w:pPr>
        <w:spacing w:after="0" w:line="276" w:lineRule="auto"/>
        <w:ind w:firstLine="851"/>
        <w:jc w:val="both"/>
        <w:rPr>
          <w:rFonts w:ascii="Times New Roman" w:hAnsi="Times New Roman" w:cs="Times New Roman"/>
          <w:sz w:val="24"/>
          <w:szCs w:val="24"/>
        </w:rPr>
      </w:pPr>
      <w:r w:rsidRPr="00EC5EAA">
        <w:rPr>
          <w:rFonts w:ascii="Times New Roman" w:hAnsi="Times New Roman" w:cs="Times New Roman"/>
          <w:sz w:val="24"/>
          <w:szCs w:val="24"/>
        </w:rPr>
        <w:t>Использование алфавитного учета для получения сведений о наличии или отсутствии судимости подозреваемых и обвиняемых. Использование криминалистического учета лиц по способу совершения преступления. Проверка по учетам изъятого огнестрельного оружия. Использование учетов ГИБДД. Порядок проведения проверок по экспертно-криминалистическим учетам.</w:t>
      </w:r>
    </w:p>
    <w:p w:rsidR="00D637ED" w:rsidRPr="004F360C" w:rsidRDefault="00D637ED" w:rsidP="004F360C">
      <w:pPr>
        <w:widowControl w:val="0"/>
        <w:tabs>
          <w:tab w:val="left" w:pos="709"/>
        </w:tabs>
        <w:spacing w:after="0" w:line="276" w:lineRule="auto"/>
        <w:ind w:right="-1"/>
        <w:jc w:val="both"/>
        <w:rPr>
          <w:rFonts w:ascii="Times New Roman" w:eastAsia="Times New Roman" w:hAnsi="Times New Roman" w:cs="Times New Roman"/>
          <w:b/>
          <w:caps/>
          <w:sz w:val="24"/>
          <w:szCs w:val="24"/>
          <w:lang w:eastAsia="ru-RU"/>
        </w:rPr>
      </w:pPr>
    </w:p>
    <w:p w:rsidR="0085441B" w:rsidRDefault="0085441B" w:rsidP="00984BE5">
      <w:pPr>
        <w:tabs>
          <w:tab w:val="left" w:pos="709"/>
        </w:tabs>
        <w:spacing w:after="0" w:line="360" w:lineRule="auto"/>
        <w:ind w:right="-1" w:firstLine="709"/>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caps/>
          <w:sz w:val="26"/>
          <w:szCs w:val="26"/>
          <w:lang w:eastAsia="ru-RU"/>
        </w:rPr>
        <w:t xml:space="preserve">4. СТРУКТУРА И содержание практической части </w:t>
      </w:r>
      <w:r w:rsidR="00D8617F" w:rsidRPr="004B3B0E">
        <w:rPr>
          <w:rFonts w:ascii="Times New Roman" w:eastAsia="Times New Roman" w:hAnsi="Times New Roman" w:cs="Times New Roman"/>
          <w:b/>
          <w:caps/>
          <w:sz w:val="26"/>
          <w:szCs w:val="26"/>
          <w:lang w:eastAsia="ru-RU"/>
        </w:rPr>
        <w:t>ДИСЦИПЛИНЫ</w:t>
      </w:r>
    </w:p>
    <w:p w:rsidR="00E3260E" w:rsidRPr="00E3260E" w:rsidRDefault="00E3260E" w:rsidP="00E3260E">
      <w:pPr>
        <w:jc w:val="cente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85441B" w:rsidRDefault="0085441B" w:rsidP="00984BE5">
      <w:pPr>
        <w:tabs>
          <w:tab w:val="left" w:pos="709"/>
        </w:tabs>
        <w:spacing w:after="0" w:line="360" w:lineRule="auto"/>
        <w:ind w:right="-1" w:firstLine="567"/>
        <w:jc w:val="center"/>
        <w:rPr>
          <w:rFonts w:ascii="Times New Roman" w:eastAsia="Calibri" w:hAnsi="Times New Roman" w:cs="Times New Roman"/>
          <w:b/>
          <w:sz w:val="26"/>
          <w:szCs w:val="26"/>
          <w:lang w:eastAsia="ru-RU"/>
        </w:rPr>
      </w:pPr>
      <w:r w:rsidRPr="004B3B0E">
        <w:rPr>
          <w:rFonts w:ascii="Times New Roman" w:eastAsia="Calibri" w:hAnsi="Times New Roman" w:cs="Times New Roman"/>
          <w:b/>
          <w:sz w:val="26"/>
          <w:szCs w:val="26"/>
          <w:lang w:eastAsia="ru-RU"/>
        </w:rPr>
        <w:t xml:space="preserve">Практические занятия </w:t>
      </w:r>
    </w:p>
    <w:p w:rsidR="00297EA3" w:rsidRDefault="00297EA3" w:rsidP="00297EA3">
      <w:pPr>
        <w:spacing w:after="0" w:line="276" w:lineRule="auto"/>
        <w:jc w:val="both"/>
        <w:rPr>
          <w:rStyle w:val="50"/>
          <w:rFonts w:eastAsiaTheme="minorHAnsi"/>
          <w:bCs w:val="0"/>
          <w:sz w:val="24"/>
          <w:szCs w:val="24"/>
        </w:rPr>
      </w:pPr>
      <w:r w:rsidRPr="00EC5EAA">
        <w:rPr>
          <w:rStyle w:val="50"/>
          <w:rFonts w:eastAsiaTheme="minorHAnsi"/>
          <w:bCs w:val="0"/>
          <w:sz w:val="24"/>
          <w:szCs w:val="24"/>
        </w:rPr>
        <w:t>Тема 1. Общие положения криминалистической регистрации</w:t>
      </w:r>
    </w:p>
    <w:p w:rsidR="00297EA3" w:rsidRDefault="00297EA3" w:rsidP="00297EA3">
      <w:pPr>
        <w:autoSpaceDE w:val="0"/>
        <w:autoSpaceDN w:val="0"/>
        <w:adjustRightInd w:val="0"/>
        <w:spacing w:after="0" w:line="276" w:lineRule="auto"/>
        <w:jc w:val="both"/>
        <w:rPr>
          <w:rFonts w:ascii="Times New Roman CYR" w:hAnsi="Times New Roman CYR" w:cs="Times New Roman CYR"/>
          <w:color w:val="000000"/>
          <w:sz w:val="24"/>
          <w:szCs w:val="24"/>
        </w:rPr>
      </w:pPr>
      <w:r w:rsidRPr="00DE37C6">
        <w:rPr>
          <w:rFonts w:ascii="Times New Roman CYR" w:hAnsi="Times New Roman CYR" w:cs="Times New Roman CYR"/>
          <w:b/>
          <w:bCs/>
          <w:color w:val="000000"/>
          <w:sz w:val="24"/>
          <w:szCs w:val="24"/>
        </w:rPr>
        <w:t>Вопросы для обсуждения</w:t>
      </w:r>
      <w:r w:rsidRPr="00DE37C6">
        <w:rPr>
          <w:rFonts w:ascii="Times New Roman CYR" w:hAnsi="Times New Roman CYR" w:cs="Times New Roman CYR"/>
          <w:color w:val="000000"/>
          <w:sz w:val="24"/>
          <w:szCs w:val="24"/>
        </w:rPr>
        <w:t xml:space="preserve">: </w:t>
      </w:r>
    </w:p>
    <w:p w:rsidR="00297EA3" w:rsidRPr="00EC5EAA" w:rsidRDefault="00297EA3" w:rsidP="00297EA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EC5EAA">
        <w:rPr>
          <w:rFonts w:ascii="Times New Roman" w:hAnsi="Times New Roman" w:cs="Times New Roman"/>
          <w:sz w:val="24"/>
          <w:szCs w:val="24"/>
        </w:rPr>
        <w:t xml:space="preserve">Возникновение и историческое развитие регистрации преступников в целях их опознания и борьбы с преступностью. </w:t>
      </w:r>
    </w:p>
    <w:p w:rsidR="00C31BFD" w:rsidRDefault="00C31BFD" w:rsidP="00C31BF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297EA3" w:rsidRPr="00EC5EAA">
        <w:rPr>
          <w:rFonts w:ascii="Times New Roman" w:hAnsi="Times New Roman" w:cs="Times New Roman"/>
          <w:sz w:val="24"/>
          <w:szCs w:val="24"/>
        </w:rPr>
        <w:t xml:space="preserve">Понятие </w:t>
      </w:r>
      <w:proofErr w:type="spellStart"/>
      <w:r w:rsidR="00297EA3" w:rsidRPr="00EC5EAA">
        <w:rPr>
          <w:rFonts w:ascii="Times New Roman" w:hAnsi="Times New Roman" w:cs="Times New Roman"/>
          <w:sz w:val="24"/>
          <w:szCs w:val="24"/>
        </w:rPr>
        <w:t>криминалистически</w:t>
      </w:r>
      <w:proofErr w:type="spellEnd"/>
      <w:r w:rsidR="00297EA3" w:rsidRPr="00EC5EAA">
        <w:rPr>
          <w:rFonts w:ascii="Times New Roman" w:hAnsi="Times New Roman" w:cs="Times New Roman"/>
          <w:sz w:val="24"/>
          <w:szCs w:val="24"/>
        </w:rPr>
        <w:t xml:space="preserve"> значимой информации. </w:t>
      </w:r>
    </w:p>
    <w:p w:rsidR="00297EA3" w:rsidRPr="00EC5EAA" w:rsidRDefault="00C31BFD" w:rsidP="00C31BF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297EA3" w:rsidRPr="00EC5EAA">
        <w:rPr>
          <w:rFonts w:ascii="Times New Roman" w:hAnsi="Times New Roman" w:cs="Times New Roman"/>
          <w:sz w:val="24"/>
          <w:szCs w:val="24"/>
        </w:rPr>
        <w:t xml:space="preserve">Понятие криминалистической регистрации как специально созданной системы учетов. </w:t>
      </w:r>
    </w:p>
    <w:p w:rsidR="00297EA3" w:rsidRDefault="00C31BFD" w:rsidP="00C31BF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297EA3" w:rsidRPr="00EC5EAA">
        <w:rPr>
          <w:rFonts w:ascii="Times New Roman" w:hAnsi="Times New Roman" w:cs="Times New Roman"/>
          <w:sz w:val="24"/>
          <w:szCs w:val="24"/>
        </w:rPr>
        <w:t xml:space="preserve">Законы и подзаконные нормативно-правовые акты, регулирующие учетно-регистрационную деятельность правоохранительных органов. </w:t>
      </w:r>
    </w:p>
    <w:p w:rsidR="00C31BFD" w:rsidRDefault="00C31BFD" w:rsidP="00C31BFD">
      <w:pPr>
        <w:spacing w:after="0" w:line="276" w:lineRule="auto"/>
        <w:jc w:val="both"/>
        <w:rPr>
          <w:rFonts w:ascii="Times New Roman" w:hAnsi="Times New Roman" w:cs="Times New Roman"/>
          <w:sz w:val="24"/>
          <w:szCs w:val="24"/>
        </w:rPr>
      </w:pPr>
    </w:p>
    <w:p w:rsidR="00C31BFD" w:rsidRDefault="00C31BFD" w:rsidP="00C31BFD">
      <w:pPr>
        <w:spacing w:after="0" w:line="276" w:lineRule="auto"/>
        <w:jc w:val="both"/>
        <w:rPr>
          <w:rStyle w:val="50"/>
          <w:rFonts w:eastAsiaTheme="minorHAnsi"/>
          <w:bCs w:val="0"/>
          <w:sz w:val="24"/>
          <w:szCs w:val="24"/>
        </w:rPr>
      </w:pPr>
      <w:r w:rsidRPr="00566345">
        <w:rPr>
          <w:rStyle w:val="50"/>
          <w:rFonts w:eastAsiaTheme="minorHAnsi"/>
          <w:bCs w:val="0"/>
          <w:sz w:val="24"/>
          <w:szCs w:val="24"/>
        </w:rPr>
        <w:t xml:space="preserve">Тема 2. Оперативно-справочные, </w:t>
      </w:r>
      <w:proofErr w:type="spellStart"/>
      <w:r w:rsidRPr="00566345">
        <w:rPr>
          <w:rStyle w:val="50"/>
          <w:rFonts w:eastAsiaTheme="minorHAnsi"/>
          <w:bCs w:val="0"/>
          <w:sz w:val="24"/>
          <w:szCs w:val="24"/>
        </w:rPr>
        <w:t>разыскные</w:t>
      </w:r>
      <w:proofErr w:type="spellEnd"/>
      <w:r w:rsidRPr="00566345">
        <w:rPr>
          <w:rStyle w:val="50"/>
          <w:rFonts w:eastAsiaTheme="minorHAnsi"/>
          <w:bCs w:val="0"/>
          <w:sz w:val="24"/>
          <w:szCs w:val="24"/>
        </w:rPr>
        <w:t xml:space="preserve"> и криминалистические</w:t>
      </w:r>
      <w:r w:rsidRPr="00566345">
        <w:rPr>
          <w:rFonts w:ascii="Times New Roman" w:hAnsi="Times New Roman" w:cs="Times New Roman"/>
          <w:sz w:val="24"/>
          <w:szCs w:val="24"/>
        </w:rPr>
        <w:t xml:space="preserve"> </w:t>
      </w:r>
      <w:r w:rsidRPr="00566345">
        <w:rPr>
          <w:rStyle w:val="50"/>
          <w:rFonts w:eastAsiaTheme="minorHAnsi"/>
          <w:bCs w:val="0"/>
          <w:sz w:val="24"/>
          <w:szCs w:val="24"/>
        </w:rPr>
        <w:t>учёты</w:t>
      </w:r>
    </w:p>
    <w:p w:rsidR="00BE41B1" w:rsidRPr="00566345" w:rsidRDefault="00BE41B1" w:rsidP="00C31BFD">
      <w:pPr>
        <w:spacing w:after="0" w:line="276" w:lineRule="auto"/>
        <w:jc w:val="both"/>
        <w:rPr>
          <w:rFonts w:ascii="Times New Roman" w:hAnsi="Times New Roman" w:cs="Times New Roman"/>
          <w:sz w:val="24"/>
          <w:szCs w:val="24"/>
        </w:rPr>
      </w:pPr>
      <w:r w:rsidRPr="00AF0FBB">
        <w:rPr>
          <w:rFonts w:ascii="Times New Roman CYR" w:hAnsi="Times New Roman CYR" w:cs="Times New Roman CYR"/>
          <w:b/>
          <w:bCs/>
          <w:color w:val="000000"/>
          <w:sz w:val="24"/>
          <w:szCs w:val="24"/>
        </w:rPr>
        <w:t>Вопросы для обсуждения</w:t>
      </w:r>
      <w:r w:rsidRPr="00AF0FBB">
        <w:rPr>
          <w:rFonts w:ascii="Times New Roman CYR" w:hAnsi="Times New Roman CYR" w:cs="Times New Roman CYR"/>
          <w:color w:val="000000"/>
          <w:sz w:val="24"/>
          <w:szCs w:val="24"/>
        </w:rPr>
        <w:t>:</w:t>
      </w:r>
    </w:p>
    <w:p w:rsidR="00BE41B1" w:rsidRDefault="00BE41B1" w:rsidP="00BE41B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C31BFD" w:rsidRPr="00EC5EAA">
        <w:rPr>
          <w:rFonts w:ascii="Times New Roman" w:hAnsi="Times New Roman" w:cs="Times New Roman"/>
          <w:sz w:val="24"/>
          <w:szCs w:val="24"/>
        </w:rPr>
        <w:t>Понятие оперативно-справочных учетов. Объекты оперативно</w:t>
      </w:r>
      <w:r w:rsidR="00C31BFD">
        <w:rPr>
          <w:rFonts w:ascii="Times New Roman" w:hAnsi="Times New Roman" w:cs="Times New Roman"/>
          <w:sz w:val="24"/>
          <w:szCs w:val="24"/>
        </w:rPr>
        <w:t>-</w:t>
      </w:r>
      <w:r w:rsidR="00C31BFD" w:rsidRPr="00EC5EAA">
        <w:rPr>
          <w:rFonts w:ascii="Times New Roman" w:hAnsi="Times New Roman" w:cs="Times New Roman"/>
          <w:sz w:val="24"/>
          <w:szCs w:val="24"/>
        </w:rPr>
        <w:softHyphen/>
        <w:t xml:space="preserve">справочных учетов. Централизованные и местные оперативно-справочные учеты. </w:t>
      </w:r>
    </w:p>
    <w:p w:rsidR="00C31BFD" w:rsidRPr="00EC5EAA" w:rsidRDefault="00BE41B1" w:rsidP="00BE41B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C31BFD" w:rsidRPr="00EC5EAA">
        <w:rPr>
          <w:rFonts w:ascii="Times New Roman" w:hAnsi="Times New Roman" w:cs="Times New Roman"/>
          <w:sz w:val="24"/>
          <w:szCs w:val="24"/>
        </w:rPr>
        <w:t xml:space="preserve">Основания постановки на учет. Картотеки оперативно-справочных учетов. </w:t>
      </w:r>
    </w:p>
    <w:p w:rsidR="00C31BFD" w:rsidRPr="00EC5EAA" w:rsidRDefault="00BE41B1" w:rsidP="00BE41B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C31BFD" w:rsidRPr="00EC5EAA">
        <w:rPr>
          <w:rFonts w:ascii="Times New Roman" w:hAnsi="Times New Roman" w:cs="Times New Roman"/>
          <w:sz w:val="24"/>
          <w:szCs w:val="24"/>
        </w:rPr>
        <w:t>Алфавитно-дактилоскопический учет. Учет лиц по признакам внешности.</w:t>
      </w:r>
    </w:p>
    <w:p w:rsidR="00AF0FBB" w:rsidRDefault="00BE41B1" w:rsidP="002E4AF3">
      <w:pPr>
        <w:spacing w:after="0" w:line="276" w:lineRule="auto"/>
        <w:jc w:val="both"/>
        <w:rPr>
          <w:rFonts w:ascii="Times New Roman CYR" w:hAnsi="Times New Roman CYR" w:cs="Times New Roman CYR"/>
          <w:color w:val="000000"/>
          <w:sz w:val="24"/>
          <w:szCs w:val="24"/>
        </w:rPr>
      </w:pPr>
      <w:r>
        <w:rPr>
          <w:rFonts w:ascii="Times New Roman" w:hAnsi="Times New Roman" w:cs="Times New Roman"/>
          <w:sz w:val="24"/>
          <w:szCs w:val="24"/>
        </w:rPr>
        <w:t xml:space="preserve">4. </w:t>
      </w:r>
      <w:r w:rsidR="00C31BFD" w:rsidRPr="00EC5EAA">
        <w:rPr>
          <w:rFonts w:ascii="Times New Roman" w:hAnsi="Times New Roman" w:cs="Times New Roman"/>
          <w:sz w:val="24"/>
          <w:szCs w:val="24"/>
        </w:rPr>
        <w:t xml:space="preserve">Учёт утраченного и выявленного огнестрельного оружия. Учет похищенных, изъятых номерных вещей, предметов старины, изобразительного искусства (антиквариата) и культурных ценностей. </w:t>
      </w:r>
    </w:p>
    <w:p w:rsidR="00DE37C6" w:rsidRPr="00AF0FBB"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AF0FBB">
        <w:rPr>
          <w:rFonts w:ascii="Times New Roman CYR" w:hAnsi="Times New Roman CYR" w:cs="Times New Roman CYR"/>
          <w:b/>
          <w:bCs/>
          <w:color w:val="000000"/>
          <w:sz w:val="24"/>
          <w:szCs w:val="24"/>
        </w:rPr>
        <w:t xml:space="preserve">Задания для самостоятельной работы: </w:t>
      </w:r>
      <w:r w:rsidRPr="00AF0FBB">
        <w:rPr>
          <w:rFonts w:ascii="Times New Roman CYR" w:hAnsi="Times New Roman CYR" w:cs="Times New Roman CYR"/>
          <w:color w:val="000000"/>
          <w:sz w:val="24"/>
          <w:szCs w:val="24"/>
        </w:rPr>
        <w:t>подготовка пи</w:t>
      </w:r>
      <w:r w:rsidR="00AF0FBB">
        <w:rPr>
          <w:rFonts w:ascii="Times New Roman CYR" w:hAnsi="Times New Roman CYR" w:cs="Times New Roman CYR"/>
          <w:color w:val="000000"/>
          <w:sz w:val="24"/>
          <w:szCs w:val="24"/>
        </w:rPr>
        <w:t>сьменного сообщения по тематике.</w:t>
      </w:r>
    </w:p>
    <w:p w:rsidR="00AF0FBB" w:rsidRDefault="00AF0FBB" w:rsidP="00DE37C6">
      <w:pPr>
        <w:autoSpaceDE w:val="0"/>
        <w:autoSpaceDN w:val="0"/>
        <w:adjustRightInd w:val="0"/>
        <w:spacing w:after="0" w:line="240" w:lineRule="auto"/>
        <w:jc w:val="both"/>
        <w:rPr>
          <w:rFonts w:ascii="Times New Roman CYR" w:hAnsi="Times New Roman CYR" w:cs="Times New Roman CYR"/>
          <w:color w:val="000000"/>
          <w:sz w:val="28"/>
          <w:szCs w:val="28"/>
        </w:rPr>
      </w:pPr>
    </w:p>
    <w:p w:rsidR="002E4AF3" w:rsidRDefault="002E4AF3" w:rsidP="002E4AF3">
      <w:pPr>
        <w:spacing w:after="0" w:line="276" w:lineRule="auto"/>
        <w:jc w:val="both"/>
        <w:rPr>
          <w:rStyle w:val="50"/>
          <w:rFonts w:eastAsiaTheme="minorHAnsi"/>
          <w:bCs w:val="0"/>
          <w:sz w:val="24"/>
          <w:szCs w:val="24"/>
        </w:rPr>
      </w:pPr>
      <w:r w:rsidRPr="00566345">
        <w:rPr>
          <w:rStyle w:val="50"/>
          <w:rFonts w:eastAsiaTheme="minorHAnsi"/>
          <w:bCs w:val="0"/>
          <w:sz w:val="24"/>
          <w:szCs w:val="24"/>
        </w:rPr>
        <w:t>Тема 3. Экспертно-криминалистические учеты.</w:t>
      </w:r>
    </w:p>
    <w:p w:rsidR="002E4AF3" w:rsidRPr="00B11ECF" w:rsidRDefault="002E4AF3" w:rsidP="002E4AF3">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Вопросы для обсуждения</w:t>
      </w:r>
      <w:r w:rsidRPr="00B11ECF">
        <w:rPr>
          <w:rFonts w:ascii="Times New Roman CYR" w:hAnsi="Times New Roman CYR" w:cs="Times New Roman CYR"/>
          <w:color w:val="000000"/>
          <w:sz w:val="24"/>
          <w:szCs w:val="24"/>
        </w:rPr>
        <w:t xml:space="preserve">: </w:t>
      </w:r>
      <w:r w:rsidRPr="00B11ECF">
        <w:rPr>
          <w:rFonts w:ascii="Arial CYR" w:hAnsi="Arial CYR" w:cs="Arial CYR"/>
          <w:b/>
          <w:bCs/>
          <w:i/>
          <w:iCs/>
          <w:color w:val="FFFFFF"/>
          <w:sz w:val="24"/>
          <w:szCs w:val="24"/>
        </w:rPr>
        <w:t xml:space="preserve">Государственный </w:t>
      </w:r>
    </w:p>
    <w:p w:rsidR="002E4AF3" w:rsidRDefault="002E4AF3" w:rsidP="002E4AF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EC5EAA">
        <w:rPr>
          <w:rFonts w:ascii="Times New Roman" w:hAnsi="Times New Roman" w:cs="Times New Roman"/>
          <w:sz w:val="24"/>
          <w:szCs w:val="24"/>
        </w:rPr>
        <w:t xml:space="preserve">Криминалистические учеты. Учет по способам совершения преступлений. </w:t>
      </w:r>
    </w:p>
    <w:p w:rsidR="00C63ADA" w:rsidRDefault="002E4AF3" w:rsidP="002E4AF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EC5EAA">
        <w:rPr>
          <w:rFonts w:ascii="Times New Roman" w:hAnsi="Times New Roman" w:cs="Times New Roman"/>
          <w:sz w:val="24"/>
          <w:szCs w:val="24"/>
        </w:rPr>
        <w:t>Учет лиц, пропавших без вести, неопознанных трупов, неизвестных больных и детей. Учет следов пальцев рук, изъятых с мест нераскрытых преступлений и лиц, взятых полицией на учет (</w:t>
      </w:r>
      <w:proofErr w:type="spellStart"/>
      <w:r w:rsidRPr="00EC5EAA">
        <w:rPr>
          <w:rFonts w:ascii="Times New Roman" w:hAnsi="Times New Roman" w:cs="Times New Roman"/>
          <w:sz w:val="24"/>
          <w:szCs w:val="24"/>
        </w:rPr>
        <w:t>следотека</w:t>
      </w:r>
      <w:proofErr w:type="spellEnd"/>
      <w:r w:rsidRPr="00EC5EAA">
        <w:rPr>
          <w:rFonts w:ascii="Times New Roman" w:hAnsi="Times New Roman" w:cs="Times New Roman"/>
          <w:sz w:val="24"/>
          <w:szCs w:val="24"/>
        </w:rPr>
        <w:t xml:space="preserve">). </w:t>
      </w:r>
    </w:p>
    <w:p w:rsidR="00C63ADA" w:rsidRDefault="00C63ADA" w:rsidP="002E4AF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2E4AF3" w:rsidRPr="00EC5EAA">
        <w:rPr>
          <w:rFonts w:ascii="Times New Roman" w:hAnsi="Times New Roman" w:cs="Times New Roman"/>
          <w:sz w:val="24"/>
          <w:szCs w:val="24"/>
        </w:rPr>
        <w:t>Учет похищенного, утерянного, изъятого, добровольно сданного нарезного огнестрельного оружия. Учет стреляных пуль, гильз и боеприпасов со следами оружия (</w:t>
      </w:r>
      <w:proofErr w:type="spellStart"/>
      <w:r w:rsidR="002E4AF3" w:rsidRPr="00EC5EAA">
        <w:rPr>
          <w:rFonts w:ascii="Times New Roman" w:hAnsi="Times New Roman" w:cs="Times New Roman"/>
          <w:sz w:val="24"/>
          <w:szCs w:val="24"/>
        </w:rPr>
        <w:t>пулегильзотека</w:t>
      </w:r>
      <w:proofErr w:type="spellEnd"/>
      <w:r w:rsidR="002E4AF3" w:rsidRPr="00EC5EAA">
        <w:rPr>
          <w:rFonts w:ascii="Times New Roman" w:hAnsi="Times New Roman" w:cs="Times New Roman"/>
          <w:sz w:val="24"/>
          <w:szCs w:val="24"/>
        </w:rPr>
        <w:t xml:space="preserve">). </w:t>
      </w:r>
    </w:p>
    <w:p w:rsidR="002E4AF3" w:rsidRDefault="00C63ADA" w:rsidP="002E4AF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2E4AF3" w:rsidRPr="00EC5EAA">
        <w:rPr>
          <w:rFonts w:ascii="Times New Roman" w:hAnsi="Times New Roman" w:cs="Times New Roman"/>
          <w:sz w:val="24"/>
          <w:szCs w:val="24"/>
        </w:rPr>
        <w:t xml:space="preserve">Учет поддельных документов, изготовленных полиграфическим способом. </w:t>
      </w:r>
    </w:p>
    <w:p w:rsidR="002E4AF3" w:rsidRPr="00C63ADA" w:rsidRDefault="00C63ADA" w:rsidP="00C63AD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2E4AF3" w:rsidRPr="00EC5EAA">
        <w:rPr>
          <w:rFonts w:ascii="Times New Roman" w:hAnsi="Times New Roman" w:cs="Times New Roman"/>
          <w:sz w:val="24"/>
          <w:szCs w:val="24"/>
        </w:rPr>
        <w:t xml:space="preserve">Справочно-вспомогательные учеты. Криминалистические справочные коллекции. </w:t>
      </w:r>
    </w:p>
    <w:p w:rsid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 xml:space="preserve">Задания для самостоятельной работы: </w:t>
      </w:r>
      <w:r w:rsidRPr="00B11ECF">
        <w:rPr>
          <w:rFonts w:ascii="Times New Roman CYR" w:hAnsi="Times New Roman CYR" w:cs="Times New Roman CYR"/>
          <w:color w:val="000000"/>
          <w:sz w:val="24"/>
          <w:szCs w:val="24"/>
        </w:rPr>
        <w:t xml:space="preserve">подготовка письменного сообщения по тематике </w:t>
      </w:r>
    </w:p>
    <w:p w:rsidR="00C63ADA" w:rsidRDefault="00C63ADA" w:rsidP="00744F24">
      <w:pPr>
        <w:autoSpaceDE w:val="0"/>
        <w:autoSpaceDN w:val="0"/>
        <w:adjustRightInd w:val="0"/>
        <w:spacing w:after="0" w:line="276" w:lineRule="auto"/>
        <w:jc w:val="both"/>
        <w:rPr>
          <w:rFonts w:ascii="Times New Roman CYR" w:hAnsi="Times New Roman CYR" w:cs="Times New Roman CYR"/>
          <w:color w:val="000000"/>
          <w:sz w:val="24"/>
          <w:szCs w:val="24"/>
        </w:rPr>
      </w:pPr>
    </w:p>
    <w:p w:rsidR="00C63ADA" w:rsidRDefault="00C63ADA" w:rsidP="00C63ADA">
      <w:pPr>
        <w:spacing w:after="0" w:line="276" w:lineRule="auto"/>
        <w:jc w:val="both"/>
        <w:rPr>
          <w:rStyle w:val="50"/>
          <w:rFonts w:eastAsiaTheme="minorHAnsi"/>
          <w:bCs w:val="0"/>
          <w:sz w:val="24"/>
          <w:szCs w:val="24"/>
        </w:rPr>
      </w:pPr>
      <w:r w:rsidRPr="00056E8C">
        <w:rPr>
          <w:rStyle w:val="50"/>
          <w:rFonts w:eastAsiaTheme="minorHAnsi"/>
          <w:bCs w:val="0"/>
          <w:sz w:val="24"/>
          <w:szCs w:val="24"/>
        </w:rPr>
        <w:t>Тема 4. Криминалистические учеты, ведущиеся в СК России</w:t>
      </w:r>
    </w:p>
    <w:p w:rsidR="00D36663" w:rsidRDefault="00D36663" w:rsidP="00D36663">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Вопросы для обсуждения</w:t>
      </w:r>
      <w:r w:rsidRPr="00B11ECF">
        <w:rPr>
          <w:rFonts w:ascii="Times New Roman CYR" w:hAnsi="Times New Roman CYR" w:cs="Times New Roman CYR"/>
          <w:color w:val="000000"/>
          <w:sz w:val="24"/>
          <w:szCs w:val="24"/>
        </w:rPr>
        <w:t xml:space="preserve">: </w:t>
      </w:r>
    </w:p>
    <w:p w:rsidR="00D36663" w:rsidRDefault="00D36663" w:rsidP="00D3666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C63ADA" w:rsidRPr="00EC5EAA">
        <w:rPr>
          <w:rFonts w:ascii="Times New Roman" w:hAnsi="Times New Roman" w:cs="Times New Roman"/>
          <w:sz w:val="24"/>
          <w:szCs w:val="24"/>
        </w:rPr>
        <w:t xml:space="preserve">Криминалистические учеты в системе Следственного комитета. </w:t>
      </w:r>
    </w:p>
    <w:p w:rsidR="00B11ECF" w:rsidRPr="00D36663" w:rsidRDefault="00D36663" w:rsidP="00D3666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C63ADA" w:rsidRPr="00EC5EAA">
        <w:rPr>
          <w:rFonts w:ascii="Times New Roman" w:hAnsi="Times New Roman" w:cs="Times New Roman"/>
          <w:sz w:val="24"/>
          <w:szCs w:val="24"/>
        </w:rPr>
        <w:t>Использование в Следственном комитете банков данных федеральных органов исполнительной власти.</w:t>
      </w:r>
    </w:p>
    <w:p w:rsidR="00DE37C6" w:rsidRPr="00B11ECF"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B11ECF">
        <w:rPr>
          <w:rFonts w:ascii="Times New Roman CYR" w:hAnsi="Times New Roman CYR" w:cs="Times New Roman CYR"/>
          <w:b/>
          <w:bCs/>
          <w:color w:val="000000"/>
          <w:sz w:val="24"/>
          <w:szCs w:val="24"/>
        </w:rPr>
        <w:t xml:space="preserve">Задания для самостоятельной работы: </w:t>
      </w:r>
      <w:r w:rsidRPr="00B11ECF">
        <w:rPr>
          <w:rFonts w:ascii="Times New Roman CYR" w:hAnsi="Times New Roman CYR" w:cs="Times New Roman CYR"/>
          <w:color w:val="000000"/>
          <w:sz w:val="24"/>
          <w:szCs w:val="24"/>
        </w:rPr>
        <w:t xml:space="preserve">подготовка письменного сообщения по тематике </w:t>
      </w:r>
    </w:p>
    <w:p w:rsidR="00B11ECF" w:rsidRDefault="00B11ECF" w:rsidP="00C9034B">
      <w:pPr>
        <w:autoSpaceDE w:val="0"/>
        <w:autoSpaceDN w:val="0"/>
        <w:adjustRightInd w:val="0"/>
        <w:spacing w:after="0" w:line="240" w:lineRule="auto"/>
        <w:rPr>
          <w:rFonts w:ascii="Times New Roman CYR" w:hAnsi="Times New Roman CYR" w:cs="Times New Roman CYR"/>
          <w:b/>
          <w:bCs/>
          <w:color w:val="000000"/>
          <w:sz w:val="28"/>
          <w:szCs w:val="28"/>
        </w:rPr>
      </w:pPr>
    </w:p>
    <w:p w:rsidR="00D36663" w:rsidRDefault="00D36663" w:rsidP="00D36663">
      <w:pPr>
        <w:spacing w:after="0" w:line="276" w:lineRule="auto"/>
        <w:jc w:val="both"/>
        <w:rPr>
          <w:rStyle w:val="50"/>
          <w:rFonts w:eastAsiaTheme="minorHAnsi"/>
          <w:bCs w:val="0"/>
          <w:sz w:val="24"/>
          <w:szCs w:val="24"/>
        </w:rPr>
      </w:pPr>
      <w:r w:rsidRPr="00056E8C">
        <w:rPr>
          <w:rStyle w:val="50"/>
          <w:rFonts w:eastAsiaTheme="minorHAnsi"/>
          <w:bCs w:val="0"/>
          <w:sz w:val="24"/>
          <w:szCs w:val="24"/>
        </w:rPr>
        <w:t>Тема 5. Формирование и использование криминалистических учетов в</w:t>
      </w:r>
      <w:r w:rsidRPr="00056E8C">
        <w:rPr>
          <w:rFonts w:ascii="Times New Roman" w:hAnsi="Times New Roman" w:cs="Times New Roman"/>
          <w:sz w:val="24"/>
          <w:szCs w:val="24"/>
        </w:rPr>
        <w:t xml:space="preserve"> </w:t>
      </w:r>
      <w:r w:rsidRPr="00056E8C">
        <w:rPr>
          <w:rStyle w:val="50"/>
          <w:rFonts w:eastAsiaTheme="minorHAnsi"/>
          <w:bCs w:val="0"/>
          <w:sz w:val="24"/>
          <w:szCs w:val="24"/>
        </w:rPr>
        <w:t>следственной практике</w:t>
      </w:r>
    </w:p>
    <w:p w:rsidR="001D68B6" w:rsidRPr="001D68B6" w:rsidRDefault="001D68B6" w:rsidP="001D68B6">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b/>
          <w:bCs/>
          <w:color w:val="000000"/>
          <w:sz w:val="24"/>
          <w:szCs w:val="24"/>
        </w:rPr>
        <w:t>Вопросы для обсуждения</w:t>
      </w:r>
      <w:r w:rsidRPr="00744F24">
        <w:rPr>
          <w:rFonts w:ascii="Times New Roman CYR" w:hAnsi="Times New Roman CYR" w:cs="Times New Roman CYR"/>
          <w:color w:val="000000"/>
          <w:sz w:val="24"/>
          <w:szCs w:val="24"/>
        </w:rPr>
        <w:t xml:space="preserve">: </w:t>
      </w:r>
    </w:p>
    <w:p w:rsidR="00D36663" w:rsidRPr="00EC5EAA" w:rsidRDefault="001D68B6" w:rsidP="001D68B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D36663" w:rsidRPr="00EC5EAA">
        <w:rPr>
          <w:rFonts w:ascii="Times New Roman" w:hAnsi="Times New Roman" w:cs="Times New Roman"/>
          <w:sz w:val="24"/>
          <w:szCs w:val="24"/>
        </w:rPr>
        <w:t>Учетные документы, составляемые следователями СК России, в целях формирования системы криминалистической регистрации.</w:t>
      </w:r>
    </w:p>
    <w:p w:rsidR="001D68B6" w:rsidRDefault="001D68B6" w:rsidP="001D68B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D36663" w:rsidRPr="00EC5EAA">
        <w:rPr>
          <w:rFonts w:ascii="Times New Roman" w:hAnsi="Times New Roman" w:cs="Times New Roman"/>
          <w:sz w:val="24"/>
          <w:szCs w:val="24"/>
        </w:rPr>
        <w:t xml:space="preserve">Использование алфавитного учета для получения сведений о наличии или отсутствии судимости подозреваемых и обвиняемых. </w:t>
      </w:r>
    </w:p>
    <w:p w:rsidR="001D68B6" w:rsidRDefault="001D68B6" w:rsidP="001D68B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D36663" w:rsidRPr="00EC5EAA">
        <w:rPr>
          <w:rFonts w:ascii="Times New Roman" w:hAnsi="Times New Roman" w:cs="Times New Roman"/>
          <w:sz w:val="24"/>
          <w:szCs w:val="24"/>
        </w:rPr>
        <w:t xml:space="preserve">Использование криминалистического учета лиц по способу совершения преступления. </w:t>
      </w:r>
      <w:r>
        <w:rPr>
          <w:rFonts w:ascii="Times New Roman" w:hAnsi="Times New Roman" w:cs="Times New Roman"/>
          <w:sz w:val="24"/>
          <w:szCs w:val="24"/>
        </w:rPr>
        <w:t xml:space="preserve">4. </w:t>
      </w:r>
      <w:r w:rsidR="00D36663" w:rsidRPr="00EC5EAA">
        <w:rPr>
          <w:rFonts w:ascii="Times New Roman" w:hAnsi="Times New Roman" w:cs="Times New Roman"/>
          <w:sz w:val="24"/>
          <w:szCs w:val="24"/>
        </w:rPr>
        <w:t xml:space="preserve">Проверка по учетам изъятого огнестрельного оружия. </w:t>
      </w:r>
    </w:p>
    <w:p w:rsidR="00744F24" w:rsidRDefault="001D68B6" w:rsidP="001D68B6">
      <w:pPr>
        <w:spacing w:after="0" w:line="276" w:lineRule="auto"/>
        <w:jc w:val="both"/>
        <w:rPr>
          <w:rFonts w:ascii="Times New Roman CYR" w:hAnsi="Times New Roman CYR" w:cs="Times New Roman CYR"/>
          <w:color w:val="000000"/>
          <w:sz w:val="24"/>
          <w:szCs w:val="24"/>
        </w:rPr>
      </w:pPr>
      <w:r>
        <w:rPr>
          <w:rFonts w:ascii="Times New Roman" w:hAnsi="Times New Roman" w:cs="Times New Roman"/>
          <w:sz w:val="24"/>
          <w:szCs w:val="24"/>
        </w:rPr>
        <w:t xml:space="preserve">5. </w:t>
      </w:r>
      <w:r w:rsidR="00D36663" w:rsidRPr="00EC5EAA">
        <w:rPr>
          <w:rFonts w:ascii="Times New Roman" w:hAnsi="Times New Roman" w:cs="Times New Roman"/>
          <w:sz w:val="24"/>
          <w:szCs w:val="24"/>
        </w:rPr>
        <w:t xml:space="preserve">Использование учетов ГИБДД. </w:t>
      </w:r>
    </w:p>
    <w:p w:rsidR="00DE37C6" w:rsidRPr="00744F24" w:rsidRDefault="00C9034B" w:rsidP="00744F24">
      <w:pPr>
        <w:autoSpaceDE w:val="0"/>
        <w:autoSpaceDN w:val="0"/>
        <w:adjustRightInd w:val="0"/>
        <w:spacing w:after="0" w:line="276" w:lineRule="auto"/>
        <w:jc w:val="both"/>
        <w:rPr>
          <w:rFonts w:ascii="Times New Roman CYR" w:hAnsi="Times New Roman CYR" w:cs="Times New Roman CYR"/>
          <w:color w:val="000000"/>
          <w:sz w:val="24"/>
          <w:szCs w:val="24"/>
        </w:rPr>
      </w:pPr>
      <w:r w:rsidRPr="00744F24">
        <w:rPr>
          <w:rFonts w:ascii="Times New Roman CYR" w:hAnsi="Times New Roman CYR" w:cs="Times New Roman CYR"/>
          <w:b/>
          <w:bCs/>
          <w:color w:val="000000"/>
          <w:sz w:val="24"/>
          <w:szCs w:val="24"/>
        </w:rPr>
        <w:t xml:space="preserve">Задания для самостоятельной работы: </w:t>
      </w:r>
      <w:r w:rsidRPr="00744F24">
        <w:rPr>
          <w:rFonts w:ascii="Times New Roman CYR" w:hAnsi="Times New Roman CYR" w:cs="Times New Roman CYR"/>
          <w:color w:val="000000"/>
          <w:sz w:val="24"/>
          <w:szCs w:val="24"/>
        </w:rPr>
        <w:t xml:space="preserve">подготовка письменного сообщения по тематике </w:t>
      </w:r>
    </w:p>
    <w:p w:rsidR="00C9034B" w:rsidRPr="006E4F38" w:rsidRDefault="00C9034B" w:rsidP="006E4F38">
      <w:pPr>
        <w:autoSpaceDE w:val="0"/>
        <w:autoSpaceDN w:val="0"/>
        <w:adjustRightInd w:val="0"/>
        <w:spacing w:after="0" w:line="276" w:lineRule="auto"/>
        <w:jc w:val="both"/>
        <w:rPr>
          <w:rFonts w:ascii="System" w:hAnsi="System" w:cs="System"/>
          <w:b/>
          <w:bCs/>
          <w:sz w:val="24"/>
          <w:szCs w:val="24"/>
        </w:rPr>
      </w:pPr>
      <w:r w:rsidRPr="006E4F38">
        <w:rPr>
          <w:rFonts w:ascii="Times New Roman CYR" w:hAnsi="Times New Roman CYR" w:cs="Times New Roman CYR"/>
          <w:color w:val="000000"/>
          <w:sz w:val="24"/>
          <w:szCs w:val="24"/>
        </w:rPr>
        <w:t xml:space="preserve"> </w:t>
      </w:r>
    </w:p>
    <w:p w:rsidR="0085441B" w:rsidRPr="00956DB4" w:rsidRDefault="0085441B" w:rsidP="00956DB4">
      <w:pPr>
        <w:shd w:val="clear" w:color="auto" w:fill="FFFFFF"/>
        <w:tabs>
          <w:tab w:val="left" w:pos="284"/>
          <w:tab w:val="left" w:pos="709"/>
          <w:tab w:val="left" w:pos="1134"/>
        </w:tabs>
        <w:spacing w:before="100" w:beforeAutospacing="1" w:after="100" w:afterAutospacing="1" w:line="360" w:lineRule="auto"/>
        <w:ind w:right="-1"/>
        <w:jc w:val="center"/>
        <w:rPr>
          <w:rFonts w:ascii="Times New Roman" w:eastAsia="Times New Roman" w:hAnsi="Times New Roman" w:cs="Times New Roman"/>
          <w:b/>
          <w:color w:val="000000"/>
          <w:sz w:val="26"/>
          <w:szCs w:val="26"/>
          <w:lang w:eastAsia="ru-RU"/>
        </w:rPr>
      </w:pPr>
      <w:r w:rsidRPr="00956DB4">
        <w:rPr>
          <w:rFonts w:ascii="Times New Roman" w:eastAsia="Times New Roman" w:hAnsi="Times New Roman" w:cs="Times New Roman"/>
          <w:b/>
          <w:color w:val="000000"/>
          <w:sz w:val="26"/>
          <w:szCs w:val="26"/>
          <w:lang w:eastAsia="ru-RU"/>
        </w:rPr>
        <w:t>5. МЕТОДИЧЕСКИЕ УКАЗАНИЯ ПО ОСВОЕНИЮ ДИСЦИПЛИНЫ</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дисциплине</w:t>
      </w:r>
      <w:r w:rsidRPr="009512DA">
        <w:rPr>
          <w:rFonts w:ascii="Times New Roman" w:eastAsia="Calibri" w:hAnsi="Times New Roman" w:cs="Times New Roman"/>
          <w:color w:val="FF0000"/>
          <w:sz w:val="24"/>
          <w:szCs w:val="24"/>
          <w:lang w:eastAsia="ru-RU"/>
        </w:rPr>
        <w:t>.</w:t>
      </w:r>
      <w:r w:rsidRPr="009512DA">
        <w:rPr>
          <w:rFonts w:ascii="Times New Roman" w:eastAsia="Calibri" w:hAnsi="Times New Roman" w:cs="Times New Roman"/>
          <w:sz w:val="24"/>
          <w:szCs w:val="24"/>
          <w:lang w:eastAsia="ru-RU"/>
        </w:rPr>
        <w:t xml:space="preserve"> Обычно в вузе используются следующие формы обучения: лекция, практические занятия, коллоквиумы, реферативные работы, освоение глоссария и т.д.</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Магистрант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смогут овладеть.</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РП вводится в учебный процесс для решения следующих задач: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освоение магистрантом в режиме самостоятельной работы дисциплины при участии преподавателя в качестве консультанта;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систематизация учебной работы магистранта в течение семестра;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развитие мотивации обучения у магистранта;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привитие навыков совершенствования и самообразования;</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вовлечение магистранта в качестве активного участника в открытую креативную образовательную среду;</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адаптация магистранта к условиям деятельности в информационном обществе.</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Лекции, используемые в учебном процессе, могут быть нескольких видов: вводные, тематические, обзорные, проблемные, итоговые.</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Вводная лекция знакомит магистрантов с дисциплиной, целью и задачами учебно</w:t>
      </w:r>
      <w:r w:rsidR="00D8617F" w:rsidRPr="009512DA">
        <w:rPr>
          <w:rFonts w:ascii="Times New Roman" w:eastAsia="Calibri" w:hAnsi="Times New Roman" w:cs="Times New Roman"/>
          <w:sz w:val="24"/>
          <w:szCs w:val="24"/>
          <w:lang w:eastAsia="ru-RU"/>
        </w:rPr>
        <w:t>й дисциплины</w:t>
      </w:r>
      <w:r w:rsidRPr="009512DA">
        <w:rPr>
          <w:rFonts w:ascii="Times New Roman" w:eastAsia="Calibri" w:hAnsi="Times New Roman" w:cs="Times New Roman"/>
          <w:sz w:val="24"/>
          <w:szCs w:val="24"/>
          <w:lang w:eastAsia="ru-RU"/>
        </w:rPr>
        <w:t xml:space="preserve">.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магистранта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Тематические лекции посвящаются разбору конкретной темы. Отлича</w:t>
      </w:r>
      <w:r w:rsidR="009C1143" w:rsidRPr="009512DA">
        <w:rPr>
          <w:rFonts w:ascii="Times New Roman" w:eastAsia="Calibri" w:hAnsi="Times New Roman" w:cs="Times New Roman"/>
          <w:sz w:val="24"/>
          <w:szCs w:val="24"/>
          <w:lang w:eastAsia="ru-RU"/>
        </w:rPr>
        <w:t>ю</w:t>
      </w:r>
      <w:r w:rsidRPr="009512DA">
        <w:rPr>
          <w:rFonts w:ascii="Times New Roman" w:eastAsia="Calibri" w:hAnsi="Times New Roman" w:cs="Times New Roman"/>
          <w:sz w:val="24"/>
          <w:szCs w:val="24"/>
          <w:lang w:eastAsia="ru-RU"/>
        </w:rPr>
        <w:t xml:space="preserve">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магистрантов. Предполагается, что магистранты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магистранту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Практические занятия являются действенной формой приобщения магистрантов к использованию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F40E32" w:rsidRPr="009512DA">
        <w:rPr>
          <w:rFonts w:ascii="Times New Roman" w:eastAsia="Calibri" w:hAnsi="Times New Roman" w:cs="Times New Roman"/>
          <w:sz w:val="24"/>
          <w:szCs w:val="24"/>
          <w:lang w:eastAsia="ru-RU"/>
        </w:rPr>
        <w:t>магистрант</w:t>
      </w:r>
      <w:r w:rsidRPr="009512DA">
        <w:rPr>
          <w:rFonts w:ascii="Times New Roman" w:eastAsia="Calibri" w:hAnsi="Times New Roman" w:cs="Times New Roman"/>
          <w:sz w:val="24"/>
          <w:szCs w:val="24"/>
          <w:lang w:eastAsia="ru-RU"/>
        </w:rPr>
        <w:t xml:space="preserve"> вправе пользоваться во время ответа на семинарском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Цель каждого магистранта</w:t>
      </w:r>
      <w:r w:rsidRPr="009512DA">
        <w:rPr>
          <w:rFonts w:ascii="Times New Roman" w:eastAsia="Calibri" w:hAnsi="Times New Roman" w:cs="Times New Roman"/>
          <w:color w:val="FF0000"/>
          <w:sz w:val="24"/>
          <w:szCs w:val="24"/>
          <w:lang w:eastAsia="ru-RU"/>
        </w:rPr>
        <w:t xml:space="preserve"> </w:t>
      </w:r>
      <w:r w:rsidRPr="009512DA">
        <w:rPr>
          <w:rFonts w:ascii="Times New Roman" w:eastAsia="Calibri" w:hAnsi="Times New Roman" w:cs="Times New Roman"/>
          <w:sz w:val="24"/>
          <w:szCs w:val="24"/>
          <w:lang w:eastAsia="ru-RU"/>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 др. Это придает учебному занятию характер коллективной работы, повышает внимание и интерес магистрантов.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магистрантам.</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При необходимости преподаватель задает вопросы докладчику, либо остальным магистрантам.</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магистрант дает ответ, ориентируясь не на собственную интуицию, а указав соответствующую норму права и дав развернутое объяснение своего выбора. </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rsidR="000052B2" w:rsidRPr="009512DA"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9512DA">
        <w:rPr>
          <w:rFonts w:ascii="Times New Roman" w:eastAsia="Calibri" w:hAnsi="Times New Roman" w:cs="Times New Roman"/>
          <w:sz w:val="24"/>
          <w:szCs w:val="24"/>
          <w:lang w:eastAsia="ru-RU"/>
        </w:rPr>
        <w:t xml:space="preserve">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84BE5" w:rsidRPr="00956DB4" w:rsidRDefault="00984BE5" w:rsidP="00984BE5">
      <w:pPr>
        <w:widowControl w:val="0"/>
        <w:tabs>
          <w:tab w:val="left" w:pos="709"/>
        </w:tabs>
        <w:spacing w:after="344" w:line="278" w:lineRule="exact"/>
        <w:ind w:right="-1" w:firstLine="426"/>
        <w:jc w:val="both"/>
        <w:rPr>
          <w:rFonts w:ascii="Times New Roman" w:eastAsia="Times New Roman" w:hAnsi="Times New Roman" w:cs="Times New Roman"/>
          <w:color w:val="FF0000"/>
          <w:sz w:val="26"/>
          <w:szCs w:val="26"/>
          <w:lang w:eastAsia="ru-RU" w:bidi="ru-RU"/>
        </w:rPr>
      </w:pPr>
    </w:p>
    <w:p w:rsidR="0085441B" w:rsidRPr="00956DB4"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956DB4">
        <w:rPr>
          <w:rFonts w:ascii="Times New Roman" w:eastAsia="Times New Roman" w:hAnsi="Times New Roman" w:cs="Times New Roman"/>
          <w:b/>
          <w:caps/>
          <w:sz w:val="26"/>
          <w:szCs w:val="26"/>
          <w:lang w:eastAsia="ru-RU"/>
        </w:rPr>
        <w:t>6. УЧЕБНО-МЕТОДИЧЕСКОЕ обеспечение самостоятельной работы ОБУЧАЮЩИХСЯ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Calibri" w:hAnsi="Times New Roman" w:cs="Times New Roman"/>
          <w:sz w:val="24"/>
          <w:szCs w:val="24"/>
          <w:lang w:eastAsia="ru-RU"/>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E45DF3">
        <w:rPr>
          <w:rFonts w:ascii="Times New Roman" w:eastAsia="Times New Roman" w:hAnsi="Times New Roman" w:cs="Times New Roman"/>
          <w:sz w:val="24"/>
          <w:szCs w:val="24"/>
          <w:lang w:eastAsia="ru-RU"/>
        </w:rPr>
        <w:t xml:space="preserve"> </w:t>
      </w:r>
    </w:p>
    <w:p w:rsidR="00496FC1" w:rsidRPr="00E45DF3" w:rsidRDefault="00496FC1" w:rsidP="00E45DF3">
      <w:pPr>
        <w:pStyle w:val="a3"/>
        <w:widowControl w:val="0"/>
        <w:shd w:val="clear" w:color="auto" w:fill="FFFFFF"/>
        <w:tabs>
          <w:tab w:val="left" w:pos="284"/>
          <w:tab w:val="left" w:pos="709"/>
        </w:tabs>
        <w:spacing w:after="0" w:line="276" w:lineRule="auto"/>
        <w:ind w:left="0" w:right="-1" w:firstLine="709"/>
        <w:jc w:val="both"/>
        <w:rPr>
          <w:rFonts w:ascii="Times New Roman" w:hAnsi="Times New Roman" w:cs="Times New Roman"/>
          <w:sz w:val="24"/>
          <w:szCs w:val="24"/>
        </w:rPr>
      </w:pPr>
      <w:r w:rsidRPr="00E45DF3">
        <w:rPr>
          <w:rFonts w:ascii="Times New Roman" w:hAnsi="Times New Roman" w:cs="Times New Roman"/>
          <w:sz w:val="24"/>
          <w:szCs w:val="24"/>
        </w:rPr>
        <w:t>Самостоятельная работа магистранта является важны</w:t>
      </w:r>
      <w:r w:rsidR="00E45DF3" w:rsidRPr="00E45DF3">
        <w:rPr>
          <w:rFonts w:ascii="Times New Roman" w:hAnsi="Times New Roman" w:cs="Times New Roman"/>
          <w:sz w:val="24"/>
          <w:szCs w:val="24"/>
        </w:rPr>
        <w:t xml:space="preserve">м элементом изучения дисциплины. </w:t>
      </w:r>
      <w:r w:rsidRPr="00E45DF3">
        <w:rPr>
          <w:rFonts w:ascii="Times New Roman" w:hAnsi="Times New Roman" w:cs="Times New Roman"/>
          <w:sz w:val="24"/>
          <w:szCs w:val="24"/>
        </w:rPr>
        <w:t xml:space="preserve">Усвоение материала дисциплины на лекциях, семинарах и в результате самостоятельной подготовки и изучения отдельных вопросов дисциплины, позволят магистранту подойти к промежуточному и итоговому контролю подготовленным, и потребует лишь повторения ранее пройденного материала. Знания, накапливаемые постепенно в различных ракурсах, с использованием противоположных мнений и взглядов на ту или иную правовую проблему являются глубокими и качественными, и позволяют формировать соответствующие компетенции как итог образовательного процесса. Для систематизации знаний по дисциплине первоначальное внимание магистранту следует обратить на рабочую программу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которая включает в себя разделы и основные проблемы дисциплины, в раках которых и формируются вопросы для контроля. Поэтому магистрант, заранее ознакомившись с программой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может лучше сориентироваться в последовательности освоения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с позиций организации самостоятельной работы.</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w:t>
      </w:r>
      <w:r w:rsidR="00F40E32" w:rsidRPr="00E45DF3">
        <w:rPr>
          <w:rFonts w:ascii="Times New Roman" w:eastAsia="Times New Roman" w:hAnsi="Times New Roman" w:cs="Times New Roman"/>
          <w:sz w:val="24"/>
          <w:szCs w:val="24"/>
          <w:lang w:eastAsia="ru-RU"/>
        </w:rPr>
        <w:t>магистрант</w:t>
      </w:r>
      <w:r w:rsidRPr="00E45DF3">
        <w:rPr>
          <w:rFonts w:ascii="Times New Roman" w:eastAsia="Times New Roman" w:hAnsi="Times New Roman" w:cs="Times New Roman"/>
          <w:sz w:val="24"/>
          <w:szCs w:val="24"/>
          <w:lang w:eastAsia="ru-RU"/>
        </w:rPr>
        <w:t xml:space="preserve">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w:t>
      </w:r>
      <w:r w:rsidR="00F40E32" w:rsidRPr="00E45DF3">
        <w:rPr>
          <w:rFonts w:ascii="Times New Roman" w:eastAsia="Times New Roman" w:hAnsi="Times New Roman" w:cs="Times New Roman"/>
          <w:sz w:val="24"/>
          <w:szCs w:val="24"/>
          <w:lang w:eastAsia="ru-RU"/>
        </w:rPr>
        <w:t>магистрантов</w:t>
      </w:r>
      <w:r w:rsidRPr="00E45DF3">
        <w:rPr>
          <w:rFonts w:ascii="Times New Roman" w:eastAsia="Times New Roman" w:hAnsi="Times New Roman" w:cs="Times New Roman"/>
          <w:sz w:val="24"/>
          <w:szCs w:val="24"/>
          <w:lang w:eastAsia="ru-RU"/>
        </w:rPr>
        <w:t>.</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Формы и виды самостоятельной работы магистрантов: чтение основной и дополнительной литературы </w:t>
      </w:r>
      <w:r w:rsidR="007112B8" w:rsidRPr="00E45DF3">
        <w:rPr>
          <w:rFonts w:ascii="Times New Roman" w:eastAsia="Times New Roman" w:hAnsi="Times New Roman" w:cs="Times New Roman"/>
          <w:sz w:val="24"/>
          <w:szCs w:val="24"/>
          <w:lang w:eastAsia="ru-RU"/>
        </w:rPr>
        <w:t xml:space="preserve"> – </w:t>
      </w:r>
      <w:r w:rsidRPr="00E45DF3">
        <w:rPr>
          <w:rFonts w:ascii="Times New Roman" w:eastAsia="Times New Roman" w:hAnsi="Times New Roman" w:cs="Times New Roman"/>
          <w:sz w:val="24"/>
          <w:szCs w:val="24"/>
          <w:lang w:eastAsia="ru-RU"/>
        </w:rPr>
        <w:t xml:space="preserve">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D84462" w:rsidRPr="00E45DF3">
        <w:rPr>
          <w:rFonts w:ascii="Times New Roman" w:eastAsia="Times New Roman" w:hAnsi="Times New Roman" w:cs="Times New Roman"/>
          <w:sz w:val="24"/>
          <w:szCs w:val="24"/>
          <w:lang w:eastAsia="ru-RU"/>
        </w:rPr>
        <w:t>зачету</w:t>
      </w:r>
      <w:r w:rsidRPr="00E45DF3">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Технология организации самостоятельной работы магистрантов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магистрантов, и иные методические материалы.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Перед выполнением магистрантами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содержания,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магистрантов в зависимости от цели, объема, конкретной тематики самостоятельной работы, уровня сложности, уровня умений магистрантов.</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Контроль самостоятельной работы магистрантов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письменного опроса; проведение устного опроса; организация и проведение индивидуального собеседования; организация и проведение собеседования с группой.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Магистрантам в процессе самостоятельной работы предлагается написание реферата.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Задачами написания реферата являются: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магистрант пишет свой реферат;</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 вправе избрать для реферата (доклада) любую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(доклада), имеющиеся у магистранта начальные знания и личный интерес к выбору данной темы.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После выбора темы реферата (доклада)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статистические данные, результаты социологических исследований и т.п.). Особое внимание следует обратить на использование законов, иных нормативно-правовых актов, действующих в последней редакции.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Реферат (доклад)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это самостоятельная учебно-исследовательская работа магистранта,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Примерные этапы работы над рефератом (докладом):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(доклада); публичное выступление с результатами исследования (на семинаре, практическом занятии).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Реферат (доклад)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магистранту, по окончании представления реферата (доклада), могут быть заданы вопросы по теме реферата (доклада).</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Рекомендуемый объем реферата 10-1</w:t>
      </w:r>
      <w:r w:rsidR="00D8617F" w:rsidRPr="00E45DF3">
        <w:rPr>
          <w:rFonts w:ascii="Times New Roman" w:eastAsia="Times New Roman" w:hAnsi="Times New Roman" w:cs="Times New Roman"/>
          <w:sz w:val="24"/>
          <w:szCs w:val="24"/>
          <w:lang w:eastAsia="ru-RU"/>
        </w:rPr>
        <w:t>2</w:t>
      </w:r>
      <w:r w:rsidRPr="00E45DF3">
        <w:rPr>
          <w:rFonts w:ascii="Times New Roman" w:eastAsia="Times New Roman" w:hAnsi="Times New Roman" w:cs="Times New Roman"/>
          <w:sz w:val="24"/>
          <w:szCs w:val="24"/>
          <w:lang w:eastAsia="ru-RU"/>
        </w:rPr>
        <w:t xml:space="preserve"> страниц компьютерного (машинописного) текста, доклада</w:t>
      </w:r>
      <w:r w:rsidR="001D16BC" w:rsidRPr="00E45DF3">
        <w:rPr>
          <w:rFonts w:ascii="Times New Roman" w:eastAsia="Times New Roman" w:hAnsi="Times New Roman" w:cs="Times New Roman"/>
          <w:sz w:val="24"/>
          <w:szCs w:val="24"/>
          <w:lang w:eastAsia="ru-RU"/>
        </w:rPr>
        <w:t xml:space="preserve">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2-3 страницы.</w:t>
      </w:r>
    </w:p>
    <w:p w:rsidR="00496FC1" w:rsidRPr="00E45DF3" w:rsidRDefault="00496FC1" w:rsidP="00E45DF3">
      <w:pPr>
        <w:pStyle w:val="af1"/>
        <w:widowControl w:val="0"/>
        <w:spacing w:before="0" w:beforeAutospacing="0" w:after="0" w:afterAutospacing="0" w:line="276" w:lineRule="auto"/>
        <w:ind w:firstLine="709"/>
      </w:pPr>
      <w:r w:rsidRPr="00E45DF3">
        <w:t>Основной текст должен быть представлен следующими структурными элементами:</w:t>
      </w:r>
    </w:p>
    <w:p w:rsidR="00496FC1" w:rsidRPr="00E45DF3" w:rsidRDefault="00496FC1" w:rsidP="00D972E9">
      <w:pPr>
        <w:pStyle w:val="af1"/>
        <w:spacing w:before="0" w:beforeAutospacing="0" w:after="0" w:afterAutospacing="0" w:line="276" w:lineRule="auto"/>
        <w:ind w:firstLine="709"/>
      </w:pPr>
      <w:r w:rsidRPr="00E45DF3">
        <w:t>- титульный лист,</w:t>
      </w:r>
    </w:p>
    <w:p w:rsidR="00496FC1" w:rsidRPr="00E45DF3" w:rsidRDefault="00496FC1" w:rsidP="00D972E9">
      <w:pPr>
        <w:pStyle w:val="af1"/>
        <w:spacing w:before="0" w:beforeAutospacing="0" w:after="0" w:afterAutospacing="0" w:line="276" w:lineRule="auto"/>
        <w:ind w:firstLine="709"/>
      </w:pPr>
      <w:r w:rsidRPr="00E45DF3">
        <w:t>- введение,</w:t>
      </w:r>
    </w:p>
    <w:p w:rsidR="00496FC1" w:rsidRPr="00E45DF3" w:rsidRDefault="00496FC1" w:rsidP="00D972E9">
      <w:pPr>
        <w:pStyle w:val="af1"/>
        <w:spacing w:before="0" w:beforeAutospacing="0" w:after="0" w:afterAutospacing="0" w:line="276" w:lineRule="auto"/>
        <w:ind w:firstLine="709"/>
      </w:pPr>
      <w:r w:rsidRPr="00E45DF3">
        <w:t>- основная часть,</w:t>
      </w:r>
    </w:p>
    <w:p w:rsidR="00496FC1" w:rsidRPr="00E45DF3" w:rsidRDefault="00496FC1" w:rsidP="00D972E9">
      <w:pPr>
        <w:pStyle w:val="af1"/>
        <w:spacing w:before="0" w:beforeAutospacing="0" w:after="0" w:afterAutospacing="0" w:line="276" w:lineRule="auto"/>
        <w:ind w:firstLine="709"/>
      </w:pPr>
      <w:r w:rsidRPr="00E45DF3">
        <w:t>- заключение,</w:t>
      </w:r>
    </w:p>
    <w:p w:rsidR="00496FC1" w:rsidRPr="00E45DF3" w:rsidRDefault="00496FC1" w:rsidP="00D972E9">
      <w:pPr>
        <w:pStyle w:val="af1"/>
        <w:spacing w:before="0" w:beforeAutospacing="0" w:after="0" w:afterAutospacing="0" w:line="276" w:lineRule="auto"/>
        <w:ind w:firstLine="709"/>
      </w:pPr>
      <w:r w:rsidRPr="00E45DF3">
        <w:t>- список использованной литературы.</w:t>
      </w:r>
    </w:p>
    <w:p w:rsidR="00496FC1" w:rsidRPr="00E45DF3" w:rsidRDefault="00496FC1" w:rsidP="00E45DF3">
      <w:pPr>
        <w:pStyle w:val="af1"/>
        <w:spacing w:line="276" w:lineRule="auto"/>
        <w:ind w:firstLine="709"/>
      </w:pPr>
      <w:r w:rsidRPr="00E45DF3">
        <w:t>Требования к набору и печатанию:</w:t>
      </w:r>
    </w:p>
    <w:p w:rsidR="00496FC1" w:rsidRPr="00E45DF3" w:rsidRDefault="00496FC1" w:rsidP="00D972E9">
      <w:pPr>
        <w:pStyle w:val="af1"/>
        <w:spacing w:before="0" w:beforeAutospacing="0" w:after="0" w:afterAutospacing="0" w:line="276" w:lineRule="auto"/>
        <w:ind w:firstLine="709"/>
      </w:pPr>
      <w:r w:rsidRPr="00E45DF3">
        <w:t>1) формат бумаги 210x297 (А4);</w:t>
      </w:r>
    </w:p>
    <w:p w:rsidR="00496FC1" w:rsidRPr="00E45DF3" w:rsidRDefault="00496FC1" w:rsidP="00D972E9">
      <w:pPr>
        <w:pStyle w:val="af1"/>
        <w:spacing w:before="0" w:beforeAutospacing="0" w:after="0" w:afterAutospacing="0" w:line="276" w:lineRule="auto"/>
        <w:ind w:firstLine="709"/>
      </w:pPr>
      <w:r w:rsidRPr="00E45DF3">
        <w:t>2) поля: сверху, снизу, справа – 20 мм; слева – 03 мм;</w:t>
      </w:r>
    </w:p>
    <w:p w:rsidR="00496FC1" w:rsidRPr="00E45DF3" w:rsidRDefault="00496FC1" w:rsidP="00D972E9">
      <w:pPr>
        <w:pStyle w:val="af1"/>
        <w:spacing w:before="0" w:beforeAutospacing="0" w:after="0" w:afterAutospacing="0" w:line="276" w:lineRule="auto"/>
        <w:ind w:firstLine="709"/>
      </w:pPr>
      <w:r w:rsidRPr="00E45DF3">
        <w:t>3) шрифт 14 размера, цвет черный, интервал 1,5;</w:t>
      </w:r>
    </w:p>
    <w:p w:rsidR="00496FC1" w:rsidRPr="00E45DF3" w:rsidRDefault="00496FC1" w:rsidP="00D972E9">
      <w:pPr>
        <w:pStyle w:val="af1"/>
        <w:spacing w:before="0" w:beforeAutospacing="0" w:after="0" w:afterAutospacing="0" w:line="276" w:lineRule="auto"/>
        <w:ind w:firstLine="709"/>
      </w:pPr>
      <w:r w:rsidRPr="00E45DF3">
        <w:t>4) номера страниц проставляют по центру внизу текста.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Общие требования к презентации: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презентация не должна быть меньше 10 слайдов;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первый лист – это титульный лист, на котором обязательно должны быть представлены: название проекта; фамилия, имя, отчество автора;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дизайн-эргономические требования: сочетаемость цветов, ограниченное количество объектов на слайде, цвет текста;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последними слайдами презентации должны быть глоссарий и список литературы.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496FC1" w:rsidRPr="00E45DF3" w:rsidRDefault="00496FC1" w:rsidP="00E45DF3">
      <w:pPr>
        <w:spacing w:after="0" w:line="276" w:lineRule="auto"/>
        <w:ind w:firstLine="708"/>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w:t>
      </w:r>
    </w:p>
    <w:p w:rsidR="0045781A" w:rsidRPr="00E45DF3" w:rsidRDefault="0045781A" w:rsidP="00E45DF3">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E45DF3">
        <w:rPr>
          <w:rFonts w:ascii="Times New Roman" w:eastAsia="Calibri" w:hAnsi="Times New Roman" w:cs="Times New Roman"/>
          <w:sz w:val="24"/>
          <w:szCs w:val="24"/>
          <w:lang w:eastAsia="ru-RU"/>
        </w:rPr>
        <w:t xml:space="preserve">Каждый учебный семестр заканчивается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 xml:space="preserve">-экзаменационной сессией. Подготовка к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-экзаменационной сессии, сдача зачет</w:t>
      </w:r>
      <w:r w:rsidR="00CD364B" w:rsidRPr="00E45DF3">
        <w:rPr>
          <w:rFonts w:ascii="Times New Roman" w:eastAsia="Calibri" w:hAnsi="Times New Roman" w:cs="Times New Roman"/>
          <w:sz w:val="24"/>
          <w:szCs w:val="24"/>
          <w:lang w:eastAsia="ru-RU"/>
        </w:rPr>
        <w:t>а</w:t>
      </w:r>
      <w:r w:rsidRPr="00E45DF3">
        <w:rPr>
          <w:rFonts w:ascii="Times New Roman" w:eastAsia="Calibri" w:hAnsi="Times New Roman" w:cs="Times New Roman"/>
          <w:sz w:val="24"/>
          <w:szCs w:val="24"/>
          <w:lang w:eastAsia="ru-RU"/>
        </w:rPr>
        <w:t xml:space="preserve"> является также самостоятельной работой магистра. Для успешной сдачи зачета необходимо повторение всего учебного материала дисциплины.</w:t>
      </w:r>
    </w:p>
    <w:p w:rsidR="0045781A" w:rsidRPr="00956DB4" w:rsidRDefault="00D4001D" w:rsidP="0045781A">
      <w:pPr>
        <w:widowControl w:val="0"/>
        <w:overflowPunct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w:t>
      </w:r>
    </w:p>
    <w:p w:rsidR="0045781A"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r w:rsidRPr="00956DB4">
        <w:rPr>
          <w:rFonts w:ascii="Times New Roman" w:eastAsia="Times New Roman" w:hAnsi="Times New Roman" w:cs="Times New Roman"/>
          <w:b/>
          <w:sz w:val="24"/>
          <w:szCs w:val="24"/>
          <w:lang w:eastAsia="ru-RU"/>
        </w:rPr>
        <w:t xml:space="preserve">План-график выполнения самостоятельной работы </w:t>
      </w:r>
    </w:p>
    <w:p w:rsidR="00A759D2"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proofErr w:type="gramStart"/>
      <w:r w:rsidRPr="00956DB4">
        <w:rPr>
          <w:rFonts w:ascii="Times New Roman" w:eastAsia="Times New Roman" w:hAnsi="Times New Roman" w:cs="Times New Roman"/>
          <w:b/>
          <w:sz w:val="24"/>
          <w:szCs w:val="24"/>
          <w:lang w:eastAsia="ru-RU"/>
        </w:rPr>
        <w:t>для</w:t>
      </w:r>
      <w:proofErr w:type="gramEnd"/>
      <w:r w:rsidRPr="00956DB4">
        <w:rPr>
          <w:rFonts w:ascii="Times New Roman" w:eastAsia="Times New Roman" w:hAnsi="Times New Roman" w:cs="Times New Roman"/>
          <w:b/>
          <w:sz w:val="24"/>
          <w:szCs w:val="24"/>
          <w:lang w:eastAsia="ru-RU"/>
        </w:rPr>
        <w:t xml:space="preserve"> </w:t>
      </w:r>
      <w:r w:rsidR="00F40E32" w:rsidRPr="00956DB4">
        <w:rPr>
          <w:rFonts w:ascii="Times New Roman" w:eastAsia="Times New Roman" w:hAnsi="Times New Roman" w:cs="Times New Roman"/>
          <w:b/>
          <w:sz w:val="24"/>
          <w:szCs w:val="24"/>
          <w:lang w:eastAsia="ru-RU"/>
        </w:rPr>
        <w:t>магистрант</w:t>
      </w:r>
      <w:r w:rsidRPr="00956DB4">
        <w:rPr>
          <w:rFonts w:ascii="Times New Roman" w:eastAsia="Times New Roman" w:hAnsi="Times New Roman" w:cs="Times New Roman"/>
          <w:b/>
          <w:sz w:val="24"/>
          <w:szCs w:val="24"/>
          <w:lang w:eastAsia="ru-RU"/>
        </w:rPr>
        <w:t>ов очной и заочной формы обучения</w:t>
      </w:r>
    </w:p>
    <w:tbl>
      <w:tblPr>
        <w:tblStyle w:val="af"/>
        <w:tblW w:w="0" w:type="auto"/>
        <w:tblLayout w:type="fixed"/>
        <w:tblLook w:val="04A0" w:firstRow="1" w:lastRow="0" w:firstColumn="1" w:lastColumn="0" w:noHBand="0" w:noVBand="1"/>
      </w:tblPr>
      <w:tblGrid>
        <w:gridCol w:w="525"/>
        <w:gridCol w:w="2844"/>
        <w:gridCol w:w="1417"/>
        <w:gridCol w:w="2552"/>
        <w:gridCol w:w="1118"/>
        <w:gridCol w:w="1115"/>
      </w:tblGrid>
      <w:tr w:rsidR="00317F2D" w:rsidTr="004864C7">
        <w:tc>
          <w:tcPr>
            <w:tcW w:w="525"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п/п</w:t>
            </w:r>
          </w:p>
        </w:tc>
        <w:tc>
          <w:tcPr>
            <w:tcW w:w="2844"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0B2221" w:rsidP="000B2221">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Темы</w:t>
            </w:r>
            <w:r w:rsidR="00317F2D" w:rsidRPr="00361107">
              <w:rPr>
                <w:rFonts w:ascii="Times New Roman" w:eastAsia="Times New Roman" w:hAnsi="Times New Roman" w:cs="Times New Roman"/>
                <w:b/>
                <w:bCs/>
                <w:iCs/>
                <w:color w:val="000000"/>
                <w:sz w:val="20"/>
                <w:szCs w:val="20"/>
                <w:lang w:eastAsia="ru-RU" w:bidi="ru-RU"/>
              </w:rPr>
              <w:t xml:space="preserve"> дисциплины</w:t>
            </w:r>
          </w:p>
        </w:tc>
        <w:tc>
          <w:tcPr>
            <w:tcW w:w="1417"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DC3FBC" w:rsidP="00956DB4">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СР</w:t>
            </w:r>
            <w:r w:rsidR="008E55B8">
              <w:rPr>
                <w:rFonts w:ascii="Times New Roman" w:eastAsia="Times New Roman" w:hAnsi="Times New Roman" w:cs="Times New Roman"/>
                <w:b/>
                <w:bCs/>
                <w:iCs/>
                <w:color w:val="000000"/>
                <w:sz w:val="20"/>
                <w:szCs w:val="20"/>
                <w:lang w:eastAsia="ru-RU" w:bidi="ru-RU"/>
              </w:rPr>
              <w:t>,</w:t>
            </w:r>
            <w:r>
              <w:rPr>
                <w:rFonts w:ascii="Times New Roman" w:eastAsia="Times New Roman" w:hAnsi="Times New Roman" w:cs="Times New Roman"/>
                <w:b/>
                <w:bCs/>
                <w:iCs/>
                <w:color w:val="000000"/>
                <w:sz w:val="20"/>
                <w:szCs w:val="20"/>
                <w:lang w:eastAsia="ru-RU" w:bidi="ru-RU"/>
              </w:rPr>
              <w:t xml:space="preserve"> часы</w:t>
            </w:r>
            <w:r w:rsidR="000B2221">
              <w:rPr>
                <w:rFonts w:ascii="Times New Roman" w:eastAsia="Times New Roman" w:hAnsi="Times New Roman" w:cs="Times New Roman"/>
                <w:b/>
                <w:bCs/>
                <w:iCs/>
                <w:color w:val="000000"/>
                <w:sz w:val="20"/>
                <w:szCs w:val="20"/>
                <w:lang w:eastAsia="ru-RU" w:bidi="ru-RU"/>
              </w:rPr>
              <w:t xml:space="preserve"> очно/заочно</w:t>
            </w:r>
          </w:p>
        </w:tc>
        <w:tc>
          <w:tcPr>
            <w:tcW w:w="2552"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Виды самостоятельной работы </w:t>
            </w:r>
            <w:r w:rsidR="00F40E32">
              <w:rPr>
                <w:rFonts w:ascii="Times New Roman" w:eastAsia="Times New Roman" w:hAnsi="Times New Roman" w:cs="Times New Roman"/>
                <w:b/>
                <w:bCs/>
                <w:iCs/>
                <w:color w:val="000000"/>
                <w:sz w:val="20"/>
                <w:szCs w:val="20"/>
                <w:lang w:eastAsia="ru-RU" w:bidi="ru-RU"/>
              </w:rPr>
              <w:t>магистрант</w:t>
            </w:r>
            <w:r w:rsidRPr="00361107">
              <w:rPr>
                <w:rFonts w:ascii="Times New Roman" w:eastAsia="Times New Roman" w:hAnsi="Times New Roman" w:cs="Times New Roman"/>
                <w:b/>
                <w:bCs/>
                <w:iCs/>
                <w:color w:val="000000"/>
                <w:sz w:val="20"/>
                <w:szCs w:val="20"/>
                <w:lang w:eastAsia="ru-RU" w:bidi="ru-RU"/>
              </w:rPr>
              <w:t>ов</w:t>
            </w:r>
          </w:p>
        </w:tc>
        <w:tc>
          <w:tcPr>
            <w:tcW w:w="2233" w:type="dxa"/>
            <w:gridSpan w:val="2"/>
          </w:tcPr>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Часы</w:t>
            </w:r>
          </w:p>
        </w:tc>
      </w:tr>
      <w:tr w:rsidR="00361107" w:rsidRPr="00E6082A" w:rsidTr="004864C7">
        <w:tc>
          <w:tcPr>
            <w:tcW w:w="525"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844"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417"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552"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118" w:type="dxa"/>
          </w:tcPr>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Для </w:t>
            </w:r>
            <w:r w:rsidR="00F40E32">
              <w:rPr>
                <w:rFonts w:ascii="Times New Roman" w:eastAsia="Times New Roman" w:hAnsi="Times New Roman" w:cs="Times New Roman"/>
                <w:b/>
                <w:bCs/>
                <w:iCs/>
                <w:color w:val="000000"/>
                <w:sz w:val="20"/>
                <w:szCs w:val="20"/>
                <w:lang w:eastAsia="ru-RU" w:bidi="ru-RU"/>
              </w:rPr>
              <w:t>магистрантов</w:t>
            </w:r>
            <w:r w:rsidRPr="00361107">
              <w:rPr>
                <w:rFonts w:ascii="Times New Roman" w:eastAsia="Times New Roman" w:hAnsi="Times New Roman" w:cs="Times New Roman"/>
                <w:b/>
                <w:bCs/>
                <w:iCs/>
                <w:color w:val="000000"/>
                <w:sz w:val="20"/>
                <w:szCs w:val="20"/>
                <w:lang w:eastAsia="ru-RU" w:bidi="ru-RU"/>
              </w:rPr>
              <w:t xml:space="preserve"> очной формы обучения</w:t>
            </w:r>
          </w:p>
        </w:tc>
        <w:tc>
          <w:tcPr>
            <w:tcW w:w="1115" w:type="dxa"/>
          </w:tcPr>
          <w:p w:rsidR="00317F2D" w:rsidRPr="00E6082A" w:rsidRDefault="00317F2D" w:rsidP="00F40E32">
            <w:pPr>
              <w:widowControl w:val="0"/>
              <w:tabs>
                <w:tab w:val="left" w:pos="522"/>
              </w:tabs>
              <w:spacing w:line="240" w:lineRule="exact"/>
              <w:jc w:val="center"/>
              <w:rPr>
                <w:rFonts w:ascii="Times New Roman" w:eastAsia="Times New Roman" w:hAnsi="Times New Roman" w:cs="Times New Roman"/>
                <w:b/>
                <w:bCs/>
                <w:iCs/>
                <w:sz w:val="20"/>
                <w:szCs w:val="20"/>
                <w:lang w:eastAsia="ru-RU" w:bidi="ru-RU"/>
              </w:rPr>
            </w:pPr>
            <w:r w:rsidRPr="00E6082A">
              <w:rPr>
                <w:rFonts w:ascii="Times New Roman" w:eastAsia="Times New Roman" w:hAnsi="Times New Roman" w:cs="Times New Roman"/>
                <w:b/>
                <w:bCs/>
                <w:iCs/>
                <w:sz w:val="20"/>
                <w:szCs w:val="20"/>
                <w:lang w:eastAsia="ru-RU" w:bidi="ru-RU"/>
              </w:rPr>
              <w:t xml:space="preserve">Для </w:t>
            </w:r>
            <w:r w:rsidR="00F40E32">
              <w:rPr>
                <w:rFonts w:ascii="Times New Roman" w:eastAsia="Times New Roman" w:hAnsi="Times New Roman" w:cs="Times New Roman"/>
                <w:b/>
                <w:bCs/>
                <w:iCs/>
                <w:sz w:val="20"/>
                <w:szCs w:val="20"/>
                <w:lang w:eastAsia="ru-RU" w:bidi="ru-RU"/>
              </w:rPr>
              <w:t>магистрантов</w:t>
            </w:r>
            <w:r w:rsidRPr="00E6082A">
              <w:rPr>
                <w:rFonts w:ascii="Times New Roman" w:eastAsia="Times New Roman" w:hAnsi="Times New Roman" w:cs="Times New Roman"/>
                <w:b/>
                <w:bCs/>
                <w:iCs/>
                <w:sz w:val="20"/>
                <w:szCs w:val="20"/>
                <w:lang w:eastAsia="ru-RU" w:bidi="ru-RU"/>
              </w:rPr>
              <w:t xml:space="preserve"> заочной формы обучения</w:t>
            </w:r>
          </w:p>
        </w:tc>
      </w:tr>
      <w:tr w:rsidR="00692269" w:rsidTr="004864C7">
        <w:trPr>
          <w:trHeight w:val="508"/>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1.</w:t>
            </w:r>
          </w:p>
        </w:tc>
        <w:tc>
          <w:tcPr>
            <w:tcW w:w="2844" w:type="dxa"/>
            <w:vMerge w:val="restart"/>
            <w:tcBorders>
              <w:top w:val="single" w:sz="4" w:space="0" w:color="auto"/>
              <w:left w:val="single" w:sz="4" w:space="0" w:color="auto"/>
            </w:tcBorders>
            <w:shd w:val="clear" w:color="auto" w:fill="FFFFFF"/>
          </w:tcPr>
          <w:p w:rsidR="00692269" w:rsidRPr="00016936" w:rsidRDefault="004E308B" w:rsidP="007A20BB">
            <w:pPr>
              <w:rPr>
                <w:rFonts w:ascii="Times New Roman" w:hAnsi="Times New Roman" w:cs="Times New Roman"/>
                <w:sz w:val="20"/>
                <w:szCs w:val="20"/>
              </w:rPr>
            </w:pPr>
            <w:r w:rsidRPr="007C32EB">
              <w:rPr>
                <w:rFonts w:ascii="Times New Roman CYR" w:hAnsi="Times New Roman CYR" w:cs="Times New Roman CYR"/>
                <w:color w:val="000000"/>
                <w:sz w:val="20"/>
                <w:szCs w:val="20"/>
              </w:rPr>
              <w:t xml:space="preserve">Тема 1. </w:t>
            </w:r>
            <w:r w:rsidR="007A20BB">
              <w:rPr>
                <w:rFonts w:ascii="Times New Roman CYR" w:hAnsi="Times New Roman CYR" w:cs="Times New Roman CYR"/>
                <w:color w:val="000000"/>
                <w:sz w:val="20"/>
                <w:szCs w:val="20"/>
              </w:rPr>
              <w:t>Общие положения криминалистической регистрации</w:t>
            </w:r>
          </w:p>
        </w:tc>
        <w:tc>
          <w:tcPr>
            <w:tcW w:w="1417" w:type="dxa"/>
            <w:vMerge w:val="restart"/>
          </w:tcPr>
          <w:p w:rsidR="00692269" w:rsidRPr="00016936" w:rsidRDefault="003F2753" w:rsidP="00B61716">
            <w:pPr>
              <w:jc w:val="center"/>
              <w:rPr>
                <w:rFonts w:ascii="Times New Roman" w:hAnsi="Times New Roman" w:cs="Times New Roman"/>
                <w:sz w:val="20"/>
                <w:szCs w:val="20"/>
              </w:rPr>
            </w:pPr>
            <w:r>
              <w:rPr>
                <w:rFonts w:ascii="Times New Roman" w:hAnsi="Times New Roman" w:cs="Times New Roman"/>
                <w:sz w:val="20"/>
                <w:szCs w:val="20"/>
              </w:rPr>
              <w:t>6/5</w:t>
            </w: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1. Работа с терминами, дополнительной литературой, материалом лекций </w:t>
            </w:r>
          </w:p>
        </w:tc>
        <w:tc>
          <w:tcPr>
            <w:tcW w:w="1118" w:type="dxa"/>
          </w:tcPr>
          <w:p w:rsidR="00692269" w:rsidRPr="00016936" w:rsidRDefault="00920712" w:rsidP="00016936">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692269" w:rsidRPr="00016936" w:rsidRDefault="003B18A8" w:rsidP="00016936">
            <w:pPr>
              <w:rPr>
                <w:rFonts w:ascii="Times New Roman" w:hAnsi="Times New Roman" w:cs="Times New Roman"/>
                <w:sz w:val="20"/>
                <w:szCs w:val="20"/>
              </w:rPr>
            </w:pPr>
            <w:r>
              <w:rPr>
                <w:rFonts w:ascii="Times New Roman" w:hAnsi="Times New Roman" w:cs="Times New Roman"/>
                <w:sz w:val="20"/>
                <w:szCs w:val="20"/>
              </w:rPr>
              <w:t>2</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устному опросу</w:t>
            </w:r>
          </w:p>
        </w:tc>
        <w:tc>
          <w:tcPr>
            <w:tcW w:w="1118" w:type="dxa"/>
          </w:tcPr>
          <w:p w:rsidR="00692269" w:rsidRPr="00016936" w:rsidRDefault="003B18A8" w:rsidP="00016936">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692269" w:rsidRPr="00016936" w:rsidRDefault="003B18A8" w:rsidP="00016936">
            <w:pPr>
              <w:rPr>
                <w:rFonts w:ascii="Times New Roman" w:hAnsi="Times New Roman" w:cs="Times New Roman"/>
                <w:sz w:val="20"/>
                <w:szCs w:val="20"/>
              </w:rPr>
            </w:pPr>
            <w:r>
              <w:rPr>
                <w:rFonts w:ascii="Times New Roman" w:hAnsi="Times New Roman" w:cs="Times New Roman"/>
                <w:sz w:val="20"/>
                <w:szCs w:val="20"/>
              </w:rPr>
              <w:t>2</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8C76C9">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692269" w:rsidRPr="00016936" w:rsidRDefault="003B18A8" w:rsidP="00016936">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692269" w:rsidRPr="00016936" w:rsidRDefault="00920712" w:rsidP="00016936">
            <w:pPr>
              <w:rPr>
                <w:rFonts w:ascii="Times New Roman" w:hAnsi="Times New Roman" w:cs="Times New Roman"/>
                <w:sz w:val="20"/>
                <w:szCs w:val="20"/>
              </w:rPr>
            </w:pPr>
            <w:r>
              <w:rPr>
                <w:rFonts w:ascii="Times New Roman" w:hAnsi="Times New Roman" w:cs="Times New Roman"/>
                <w:sz w:val="20"/>
                <w:szCs w:val="20"/>
              </w:rPr>
              <w:t>1</w:t>
            </w:r>
          </w:p>
        </w:tc>
      </w:tr>
      <w:tr w:rsidR="00920712" w:rsidTr="007A20BB">
        <w:trPr>
          <w:trHeight w:val="436"/>
        </w:trPr>
        <w:tc>
          <w:tcPr>
            <w:tcW w:w="525" w:type="dxa"/>
            <w:vMerge w:val="restart"/>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w:t>
            </w:r>
          </w:p>
        </w:tc>
        <w:tc>
          <w:tcPr>
            <w:tcW w:w="2844" w:type="dxa"/>
            <w:vMerge w:val="restart"/>
            <w:tcBorders>
              <w:top w:val="single" w:sz="4" w:space="0" w:color="auto"/>
              <w:left w:val="single" w:sz="4" w:space="0" w:color="auto"/>
            </w:tcBorders>
            <w:shd w:val="clear" w:color="auto" w:fill="FFFFFF"/>
          </w:tcPr>
          <w:p w:rsidR="00920712" w:rsidRPr="007C32EB" w:rsidRDefault="00920712" w:rsidP="00920712">
            <w:pPr>
              <w:pStyle w:val="20"/>
              <w:shd w:val="clear" w:color="auto" w:fill="auto"/>
              <w:spacing w:after="0" w:line="240" w:lineRule="auto"/>
              <w:jc w:val="both"/>
              <w:rPr>
                <w:sz w:val="20"/>
                <w:szCs w:val="20"/>
              </w:rPr>
            </w:pPr>
            <w:r w:rsidRPr="007C32EB">
              <w:rPr>
                <w:rFonts w:ascii="Times New Roman CYR" w:hAnsi="Times New Roman CYR" w:cs="Times New Roman CYR"/>
                <w:color w:val="000000"/>
                <w:sz w:val="20"/>
                <w:szCs w:val="20"/>
              </w:rPr>
              <w:t xml:space="preserve">Тема 2. </w:t>
            </w:r>
            <w:r w:rsidR="007A20BB">
              <w:rPr>
                <w:rFonts w:ascii="Times New Roman CYR" w:hAnsi="Times New Roman CYR" w:cs="Times New Roman CYR"/>
                <w:color w:val="000000"/>
                <w:sz w:val="20"/>
                <w:szCs w:val="20"/>
              </w:rPr>
              <w:t xml:space="preserve">Оперативно-справочные, </w:t>
            </w:r>
            <w:proofErr w:type="spellStart"/>
            <w:r w:rsidR="007A20BB">
              <w:rPr>
                <w:rFonts w:ascii="Times New Roman CYR" w:hAnsi="Times New Roman CYR" w:cs="Times New Roman CYR"/>
                <w:color w:val="000000"/>
                <w:sz w:val="20"/>
                <w:szCs w:val="20"/>
              </w:rPr>
              <w:t>разыскные</w:t>
            </w:r>
            <w:proofErr w:type="spellEnd"/>
            <w:r w:rsidR="007A20BB">
              <w:rPr>
                <w:rFonts w:ascii="Times New Roman CYR" w:hAnsi="Times New Roman CYR" w:cs="Times New Roman CYR"/>
                <w:color w:val="000000"/>
                <w:sz w:val="20"/>
                <w:szCs w:val="20"/>
              </w:rPr>
              <w:t xml:space="preserve"> и криминалистические учеты</w:t>
            </w:r>
          </w:p>
          <w:p w:rsidR="00920712" w:rsidRPr="007C32EB" w:rsidRDefault="00920712" w:rsidP="00920712">
            <w:pPr>
              <w:pStyle w:val="20"/>
              <w:shd w:val="clear" w:color="auto" w:fill="auto"/>
              <w:spacing w:after="0" w:line="266" w:lineRule="exact"/>
              <w:jc w:val="both"/>
              <w:rPr>
                <w:sz w:val="20"/>
                <w:szCs w:val="20"/>
              </w:rPr>
            </w:pPr>
          </w:p>
        </w:tc>
        <w:tc>
          <w:tcPr>
            <w:tcW w:w="1417" w:type="dxa"/>
            <w:vMerge w:val="restart"/>
          </w:tcPr>
          <w:p w:rsidR="00920712" w:rsidRPr="00016936" w:rsidRDefault="003F2753" w:rsidP="00920712">
            <w:pPr>
              <w:jc w:val="center"/>
              <w:rPr>
                <w:rFonts w:ascii="Times New Roman" w:hAnsi="Times New Roman" w:cs="Times New Roman"/>
                <w:sz w:val="20"/>
                <w:szCs w:val="20"/>
              </w:rPr>
            </w:pPr>
            <w:r>
              <w:rPr>
                <w:rFonts w:ascii="Times New Roman" w:hAnsi="Times New Roman" w:cs="Times New Roman"/>
                <w:sz w:val="20"/>
                <w:szCs w:val="20"/>
              </w:rPr>
              <w:t>7/5</w:t>
            </w:r>
          </w:p>
        </w:tc>
        <w:tc>
          <w:tcPr>
            <w:tcW w:w="2552" w:type="dxa"/>
          </w:tcPr>
          <w:p w:rsidR="00920712" w:rsidRPr="00016936" w:rsidRDefault="00920712" w:rsidP="00920712">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терминами, дополнительной литературой, материалом лекций</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r>
      <w:tr w:rsidR="00920712" w:rsidTr="00543342">
        <w:trPr>
          <w:trHeight w:val="434"/>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vAlign w:val="bottom"/>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2. Подготовка к </w:t>
            </w:r>
            <w:r>
              <w:rPr>
                <w:rFonts w:ascii="Times New Roman" w:hAnsi="Times New Roman" w:cs="Times New Roman"/>
                <w:sz w:val="20"/>
                <w:szCs w:val="20"/>
                <w:lang w:eastAsia="ru-RU" w:bidi="ru-RU"/>
              </w:rPr>
              <w:t>написанию реферата</w:t>
            </w:r>
          </w:p>
        </w:tc>
        <w:tc>
          <w:tcPr>
            <w:tcW w:w="1118"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r>
      <w:tr w:rsidR="00920712" w:rsidTr="00543342">
        <w:trPr>
          <w:trHeight w:val="434"/>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vAlign w:val="center"/>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1</w:t>
            </w:r>
          </w:p>
        </w:tc>
      </w:tr>
      <w:tr w:rsidR="00920712" w:rsidTr="003E3B00">
        <w:trPr>
          <w:trHeight w:val="508"/>
        </w:trPr>
        <w:tc>
          <w:tcPr>
            <w:tcW w:w="525" w:type="dxa"/>
            <w:vMerge w:val="restart"/>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w:t>
            </w:r>
          </w:p>
          <w:p w:rsidR="00920712" w:rsidRPr="00016936" w:rsidRDefault="00920712" w:rsidP="00920712">
            <w:pPr>
              <w:rPr>
                <w:rFonts w:ascii="Times New Roman" w:hAnsi="Times New Roman" w:cs="Times New Roman"/>
                <w:sz w:val="20"/>
                <w:szCs w:val="20"/>
                <w:lang w:eastAsia="ru-RU" w:bidi="ru-RU"/>
              </w:rPr>
            </w:pPr>
          </w:p>
          <w:p w:rsidR="00920712" w:rsidRPr="00016936" w:rsidRDefault="00920712" w:rsidP="00920712">
            <w:pPr>
              <w:rPr>
                <w:rFonts w:ascii="Times New Roman" w:hAnsi="Times New Roman" w:cs="Times New Roman"/>
                <w:sz w:val="20"/>
                <w:szCs w:val="20"/>
                <w:lang w:eastAsia="ru-RU" w:bidi="ru-RU"/>
              </w:rPr>
            </w:pPr>
          </w:p>
        </w:tc>
        <w:tc>
          <w:tcPr>
            <w:tcW w:w="2844" w:type="dxa"/>
            <w:vMerge w:val="restart"/>
            <w:tcBorders>
              <w:top w:val="single" w:sz="4" w:space="0" w:color="auto"/>
              <w:left w:val="single" w:sz="4" w:space="0" w:color="auto"/>
            </w:tcBorders>
            <w:shd w:val="clear" w:color="auto" w:fill="FFFFFF"/>
          </w:tcPr>
          <w:p w:rsidR="00920712" w:rsidRPr="007C32EB" w:rsidRDefault="00920712" w:rsidP="003E3B00">
            <w:pPr>
              <w:pStyle w:val="20"/>
              <w:shd w:val="clear" w:color="auto" w:fill="auto"/>
              <w:spacing w:after="0" w:line="240" w:lineRule="auto"/>
              <w:jc w:val="both"/>
              <w:rPr>
                <w:sz w:val="20"/>
                <w:szCs w:val="20"/>
              </w:rPr>
            </w:pPr>
            <w:r w:rsidRPr="007C32EB">
              <w:rPr>
                <w:rFonts w:ascii="Times New Roman CYR" w:hAnsi="Times New Roman CYR" w:cs="Times New Roman CYR"/>
                <w:color w:val="000000"/>
                <w:sz w:val="20"/>
                <w:szCs w:val="20"/>
              </w:rPr>
              <w:t xml:space="preserve">Тема 3. </w:t>
            </w:r>
            <w:r w:rsidR="003E3B00">
              <w:rPr>
                <w:rFonts w:ascii="Times New Roman CYR" w:hAnsi="Times New Roman CYR" w:cs="Times New Roman CYR"/>
                <w:color w:val="000000"/>
                <w:sz w:val="20"/>
                <w:szCs w:val="20"/>
              </w:rPr>
              <w:t>Экспертно-криминалистические учеты</w:t>
            </w:r>
          </w:p>
        </w:tc>
        <w:tc>
          <w:tcPr>
            <w:tcW w:w="1417" w:type="dxa"/>
            <w:vMerge w:val="restart"/>
          </w:tcPr>
          <w:p w:rsidR="00920712" w:rsidRPr="003F2753" w:rsidRDefault="003F2753" w:rsidP="00920712">
            <w:pPr>
              <w:jc w:val="center"/>
              <w:rPr>
                <w:rFonts w:ascii="Times New Roman" w:hAnsi="Times New Roman" w:cs="Times New Roman"/>
                <w:sz w:val="20"/>
                <w:szCs w:val="20"/>
              </w:rPr>
            </w:pPr>
            <w:r w:rsidRPr="003F2753">
              <w:rPr>
                <w:rFonts w:ascii="Times New Roman" w:hAnsi="Times New Roman" w:cs="Times New Roman"/>
                <w:sz w:val="20"/>
                <w:szCs w:val="20"/>
              </w:rPr>
              <w:t>6/6</w:t>
            </w:r>
          </w:p>
        </w:tc>
        <w:tc>
          <w:tcPr>
            <w:tcW w:w="2552" w:type="dxa"/>
          </w:tcPr>
          <w:p w:rsidR="00920712" w:rsidRPr="00016936" w:rsidRDefault="00920712" w:rsidP="00920712">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нормативными источниками, работа с термина</w:t>
            </w:r>
            <w:r>
              <w:rPr>
                <w:rFonts w:ascii="Times New Roman" w:hAnsi="Times New Roman" w:cs="Times New Roman"/>
                <w:sz w:val="20"/>
                <w:szCs w:val="20"/>
                <w:lang w:eastAsia="ru-RU" w:bidi="ru-RU"/>
              </w:rPr>
              <w:t>ми, дополнительной литературой</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r>
      <w:tr w:rsidR="00920712" w:rsidTr="00543342">
        <w:trPr>
          <w:trHeight w:val="507"/>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vAlign w:val="center"/>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семинару</w:t>
            </w:r>
          </w:p>
        </w:tc>
        <w:tc>
          <w:tcPr>
            <w:tcW w:w="1118"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r>
      <w:tr w:rsidR="00920712" w:rsidTr="00543342">
        <w:trPr>
          <w:trHeight w:val="507"/>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vAlign w:val="center"/>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тестов для самостоятельной работы</w:t>
            </w:r>
          </w:p>
        </w:tc>
        <w:tc>
          <w:tcPr>
            <w:tcW w:w="1118"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r>
      <w:tr w:rsidR="00762F8A" w:rsidTr="00543342">
        <w:trPr>
          <w:trHeight w:val="436"/>
        </w:trPr>
        <w:tc>
          <w:tcPr>
            <w:tcW w:w="525" w:type="dxa"/>
            <w:vMerge w:val="restart"/>
          </w:tcPr>
          <w:p w:rsidR="00762F8A" w:rsidRPr="00016936" w:rsidRDefault="00762F8A" w:rsidP="00762F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4.</w:t>
            </w:r>
          </w:p>
        </w:tc>
        <w:tc>
          <w:tcPr>
            <w:tcW w:w="2844" w:type="dxa"/>
            <w:vMerge w:val="restart"/>
            <w:tcBorders>
              <w:top w:val="single" w:sz="4" w:space="0" w:color="auto"/>
              <w:left w:val="single" w:sz="4" w:space="0" w:color="auto"/>
            </w:tcBorders>
            <w:shd w:val="clear" w:color="auto" w:fill="FFFFFF"/>
            <w:vAlign w:val="center"/>
          </w:tcPr>
          <w:p w:rsidR="00762F8A" w:rsidRPr="007C32EB" w:rsidRDefault="006650DF" w:rsidP="003E3B00">
            <w:pPr>
              <w:autoSpaceDE w:val="0"/>
              <w:autoSpaceDN w:val="0"/>
              <w:adjustRightInd w:val="0"/>
              <w:rPr>
                <w:rFonts w:ascii="Times New Roman CYR" w:hAnsi="Times New Roman CYR" w:cs="Times New Roman CYR"/>
                <w:color w:val="000000"/>
                <w:sz w:val="20"/>
                <w:szCs w:val="20"/>
              </w:rPr>
            </w:pPr>
            <w:r w:rsidRPr="007C32EB">
              <w:rPr>
                <w:rFonts w:ascii="Times New Roman CYR" w:hAnsi="Times New Roman CYR" w:cs="Times New Roman CYR"/>
                <w:color w:val="000000"/>
                <w:sz w:val="20"/>
                <w:szCs w:val="20"/>
              </w:rPr>
              <w:t xml:space="preserve">Тема 4. </w:t>
            </w:r>
            <w:r w:rsidR="003E3B00">
              <w:rPr>
                <w:rFonts w:ascii="Times New Roman CYR" w:hAnsi="Times New Roman CYR" w:cs="Times New Roman CYR"/>
                <w:color w:val="000000"/>
                <w:sz w:val="20"/>
                <w:szCs w:val="20"/>
              </w:rPr>
              <w:t>Криминалистические учеты, ведущиеся в СК России</w:t>
            </w:r>
          </w:p>
        </w:tc>
        <w:tc>
          <w:tcPr>
            <w:tcW w:w="1417" w:type="dxa"/>
            <w:vMerge w:val="restart"/>
          </w:tcPr>
          <w:p w:rsidR="00762F8A" w:rsidRPr="00016936" w:rsidRDefault="003F2753" w:rsidP="00762F8A">
            <w:pPr>
              <w:jc w:val="center"/>
              <w:rPr>
                <w:rFonts w:ascii="Times New Roman" w:hAnsi="Times New Roman" w:cs="Times New Roman"/>
                <w:sz w:val="20"/>
                <w:szCs w:val="20"/>
              </w:rPr>
            </w:pPr>
            <w:r>
              <w:rPr>
                <w:rFonts w:ascii="Times New Roman" w:hAnsi="Times New Roman" w:cs="Times New Roman"/>
                <w:sz w:val="20"/>
                <w:szCs w:val="20"/>
              </w:rPr>
              <w:t>6/6</w:t>
            </w:r>
          </w:p>
        </w:tc>
        <w:tc>
          <w:tcPr>
            <w:tcW w:w="2552" w:type="dxa"/>
          </w:tcPr>
          <w:p w:rsidR="00762F8A" w:rsidRPr="00016936" w:rsidRDefault="00762F8A" w:rsidP="00762F8A">
            <w:pPr>
              <w:rPr>
                <w:rFonts w:ascii="Times New Roman" w:hAnsi="Times New Roman" w:cs="Times New Roman"/>
                <w:b/>
                <w:i/>
                <w:sz w:val="20"/>
                <w:szCs w:val="20"/>
                <w:lang w:eastAsia="ru-RU" w:bidi="ru-RU"/>
              </w:rPr>
            </w:pPr>
            <w:r>
              <w:rPr>
                <w:rFonts w:ascii="Times New Roman" w:hAnsi="Times New Roman" w:cs="Times New Roman"/>
                <w:sz w:val="20"/>
                <w:szCs w:val="20"/>
                <w:lang w:eastAsia="ru-RU" w:bidi="ru-RU"/>
              </w:rPr>
              <w:t>1.</w:t>
            </w:r>
            <w:r w:rsidRPr="00016936">
              <w:rPr>
                <w:rFonts w:ascii="Times New Roman" w:hAnsi="Times New Roman" w:cs="Times New Roman"/>
                <w:sz w:val="20"/>
                <w:szCs w:val="20"/>
                <w:lang w:eastAsia="ru-RU" w:bidi="ru-RU"/>
              </w:rPr>
              <w:t xml:space="preserve">Решений задач </w:t>
            </w:r>
          </w:p>
        </w:tc>
        <w:tc>
          <w:tcPr>
            <w:tcW w:w="1118" w:type="dxa"/>
          </w:tcPr>
          <w:p w:rsidR="00762F8A" w:rsidRPr="00016936" w:rsidRDefault="003B18A8" w:rsidP="00762F8A">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762F8A" w:rsidRPr="00016936" w:rsidRDefault="003B18A8" w:rsidP="00762F8A">
            <w:pPr>
              <w:rPr>
                <w:rFonts w:ascii="Times New Roman" w:hAnsi="Times New Roman" w:cs="Times New Roman"/>
                <w:sz w:val="20"/>
                <w:szCs w:val="20"/>
              </w:rPr>
            </w:pPr>
            <w:r>
              <w:rPr>
                <w:rFonts w:ascii="Times New Roman" w:hAnsi="Times New Roman" w:cs="Times New Roman"/>
                <w:sz w:val="20"/>
                <w:szCs w:val="20"/>
              </w:rPr>
              <w:t>3</w:t>
            </w:r>
          </w:p>
        </w:tc>
      </w:tr>
      <w:tr w:rsidR="00762F8A" w:rsidTr="004864C7">
        <w:trPr>
          <w:trHeight w:val="434"/>
        </w:trPr>
        <w:tc>
          <w:tcPr>
            <w:tcW w:w="525" w:type="dxa"/>
            <w:vMerge/>
          </w:tcPr>
          <w:p w:rsidR="00762F8A" w:rsidRPr="00016936" w:rsidRDefault="00762F8A" w:rsidP="00762F8A">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762F8A" w:rsidRPr="00016936" w:rsidRDefault="00762F8A" w:rsidP="00762F8A">
            <w:pPr>
              <w:rPr>
                <w:rStyle w:val="212pt"/>
                <w:rFonts w:eastAsiaTheme="minorHAnsi"/>
                <w:sz w:val="20"/>
                <w:szCs w:val="20"/>
              </w:rPr>
            </w:pPr>
          </w:p>
        </w:tc>
        <w:tc>
          <w:tcPr>
            <w:tcW w:w="1417" w:type="dxa"/>
            <w:vMerge/>
          </w:tcPr>
          <w:p w:rsidR="00762F8A" w:rsidRPr="00016936" w:rsidRDefault="00762F8A" w:rsidP="00762F8A">
            <w:pPr>
              <w:jc w:val="center"/>
              <w:rPr>
                <w:rFonts w:ascii="Times New Roman" w:hAnsi="Times New Roman" w:cs="Times New Roman"/>
                <w:sz w:val="20"/>
                <w:szCs w:val="20"/>
              </w:rPr>
            </w:pPr>
          </w:p>
        </w:tc>
        <w:tc>
          <w:tcPr>
            <w:tcW w:w="2552" w:type="dxa"/>
          </w:tcPr>
          <w:p w:rsidR="00762F8A" w:rsidRPr="00016936" w:rsidRDefault="00762F8A" w:rsidP="00762F8A">
            <w:pPr>
              <w:rPr>
                <w:rFonts w:ascii="Times New Roman" w:hAnsi="Times New Roman" w:cs="Times New Roman"/>
                <w:sz w:val="20"/>
                <w:szCs w:val="20"/>
                <w:lang w:eastAsia="ru-RU" w:bidi="ru-RU"/>
              </w:rPr>
            </w:pPr>
            <w:r>
              <w:rPr>
                <w:rFonts w:ascii="Times New Roman" w:hAnsi="Times New Roman" w:cs="Times New Roman"/>
                <w:sz w:val="20"/>
                <w:szCs w:val="20"/>
                <w:lang w:eastAsia="ru-RU" w:bidi="ru-RU"/>
              </w:rPr>
              <w:t xml:space="preserve">2. </w:t>
            </w:r>
            <w:r w:rsidRPr="00016936">
              <w:rPr>
                <w:rFonts w:ascii="Times New Roman" w:hAnsi="Times New Roman" w:cs="Times New Roman"/>
                <w:sz w:val="20"/>
                <w:szCs w:val="20"/>
                <w:lang w:eastAsia="ru-RU" w:bidi="ru-RU"/>
              </w:rPr>
              <w:t>Подготовка к практическим занятиям</w:t>
            </w:r>
          </w:p>
        </w:tc>
        <w:tc>
          <w:tcPr>
            <w:tcW w:w="1118" w:type="dxa"/>
          </w:tcPr>
          <w:p w:rsidR="00762F8A" w:rsidRPr="00016936" w:rsidRDefault="003B18A8" w:rsidP="00762F8A">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762F8A" w:rsidRPr="00016936" w:rsidRDefault="003B18A8" w:rsidP="00762F8A">
            <w:pPr>
              <w:rPr>
                <w:rFonts w:ascii="Times New Roman" w:hAnsi="Times New Roman" w:cs="Times New Roman"/>
                <w:sz w:val="20"/>
                <w:szCs w:val="20"/>
              </w:rPr>
            </w:pPr>
            <w:r>
              <w:rPr>
                <w:rFonts w:ascii="Times New Roman" w:hAnsi="Times New Roman" w:cs="Times New Roman"/>
                <w:sz w:val="20"/>
                <w:szCs w:val="20"/>
              </w:rPr>
              <w:t>3</w:t>
            </w:r>
          </w:p>
        </w:tc>
      </w:tr>
      <w:tr w:rsidR="00920712" w:rsidTr="00DD436D">
        <w:trPr>
          <w:trHeight w:val="541"/>
        </w:trPr>
        <w:tc>
          <w:tcPr>
            <w:tcW w:w="525" w:type="dxa"/>
            <w:vMerge w:val="restart"/>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5.</w:t>
            </w:r>
          </w:p>
          <w:p w:rsidR="00920712" w:rsidRPr="00016936" w:rsidRDefault="00920712" w:rsidP="00920712">
            <w:pPr>
              <w:rPr>
                <w:rFonts w:ascii="Times New Roman" w:hAnsi="Times New Roman" w:cs="Times New Roman"/>
                <w:sz w:val="20"/>
                <w:szCs w:val="20"/>
                <w:lang w:eastAsia="ru-RU" w:bidi="ru-RU"/>
              </w:rPr>
            </w:pPr>
          </w:p>
          <w:p w:rsidR="00920712" w:rsidRPr="00016936" w:rsidRDefault="00920712" w:rsidP="00920712">
            <w:pPr>
              <w:rPr>
                <w:rFonts w:ascii="Times New Roman" w:hAnsi="Times New Roman" w:cs="Times New Roman"/>
                <w:sz w:val="20"/>
                <w:szCs w:val="20"/>
                <w:lang w:eastAsia="ru-RU" w:bidi="ru-RU"/>
              </w:rPr>
            </w:pPr>
          </w:p>
        </w:tc>
        <w:tc>
          <w:tcPr>
            <w:tcW w:w="2844" w:type="dxa"/>
            <w:vMerge w:val="restart"/>
            <w:tcBorders>
              <w:top w:val="single" w:sz="4" w:space="0" w:color="auto"/>
              <w:left w:val="single" w:sz="4" w:space="0" w:color="auto"/>
            </w:tcBorders>
            <w:shd w:val="clear" w:color="auto" w:fill="FFFFFF"/>
          </w:tcPr>
          <w:p w:rsidR="00920712" w:rsidRPr="007C32EB" w:rsidRDefault="00920712" w:rsidP="00920712">
            <w:pPr>
              <w:pStyle w:val="20"/>
              <w:shd w:val="clear" w:color="auto" w:fill="auto"/>
              <w:spacing w:after="0" w:line="266" w:lineRule="exact"/>
              <w:jc w:val="both"/>
              <w:rPr>
                <w:sz w:val="20"/>
                <w:szCs w:val="20"/>
              </w:rPr>
            </w:pPr>
            <w:r w:rsidRPr="007C32EB">
              <w:rPr>
                <w:rFonts w:ascii="Times New Roman CYR" w:hAnsi="Times New Roman CYR" w:cs="Times New Roman CYR"/>
                <w:color w:val="000000"/>
                <w:sz w:val="20"/>
                <w:szCs w:val="20"/>
              </w:rPr>
              <w:t xml:space="preserve">Тема 5. </w:t>
            </w:r>
            <w:r w:rsidR="003E3B00">
              <w:rPr>
                <w:rFonts w:ascii="Times New Roman CYR" w:hAnsi="Times New Roman CYR" w:cs="Times New Roman CYR"/>
                <w:color w:val="000000"/>
                <w:sz w:val="20"/>
                <w:szCs w:val="20"/>
              </w:rPr>
              <w:t>Использование криминалистических учетов в следственной практике</w:t>
            </w:r>
          </w:p>
          <w:p w:rsidR="00920712" w:rsidRPr="00016936" w:rsidRDefault="00920712" w:rsidP="00920712">
            <w:pPr>
              <w:rPr>
                <w:rFonts w:ascii="Times New Roman" w:hAnsi="Times New Roman" w:cs="Times New Roman"/>
                <w:sz w:val="20"/>
                <w:szCs w:val="20"/>
              </w:rPr>
            </w:pPr>
          </w:p>
        </w:tc>
        <w:tc>
          <w:tcPr>
            <w:tcW w:w="1417" w:type="dxa"/>
            <w:vMerge w:val="restart"/>
          </w:tcPr>
          <w:p w:rsidR="00920712" w:rsidRPr="00016936" w:rsidRDefault="003F2753" w:rsidP="00920712">
            <w:pPr>
              <w:jc w:val="center"/>
              <w:rPr>
                <w:rFonts w:ascii="Times New Roman" w:hAnsi="Times New Roman" w:cs="Times New Roman"/>
                <w:sz w:val="20"/>
                <w:szCs w:val="20"/>
              </w:rPr>
            </w:pPr>
            <w:r>
              <w:rPr>
                <w:rFonts w:ascii="Times New Roman" w:hAnsi="Times New Roman" w:cs="Times New Roman"/>
                <w:sz w:val="20"/>
                <w:szCs w:val="20"/>
              </w:rPr>
              <w:t>7/6</w:t>
            </w:r>
          </w:p>
        </w:tc>
        <w:tc>
          <w:tcPr>
            <w:tcW w:w="2552" w:type="dxa"/>
          </w:tcPr>
          <w:p w:rsidR="00920712" w:rsidRPr="00016936" w:rsidRDefault="00920712" w:rsidP="00920712">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Решение тестов для самостоятельной работы</w:t>
            </w:r>
          </w:p>
        </w:tc>
        <w:tc>
          <w:tcPr>
            <w:tcW w:w="1118" w:type="dxa"/>
          </w:tcPr>
          <w:p w:rsidR="00920712" w:rsidRPr="00016936" w:rsidRDefault="00920712"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r>
      <w:tr w:rsidR="00920712" w:rsidTr="00DB1B0E">
        <w:trPr>
          <w:trHeight w:val="388"/>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опросу</w:t>
            </w:r>
          </w:p>
        </w:tc>
        <w:tc>
          <w:tcPr>
            <w:tcW w:w="1118"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r>
      <w:tr w:rsidR="00920712" w:rsidTr="004864C7">
        <w:trPr>
          <w:trHeight w:val="652"/>
        </w:trPr>
        <w:tc>
          <w:tcPr>
            <w:tcW w:w="525" w:type="dxa"/>
            <w:vMerge/>
          </w:tcPr>
          <w:p w:rsidR="00920712" w:rsidRPr="00016936" w:rsidRDefault="00920712" w:rsidP="00920712">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920712" w:rsidRPr="00016936" w:rsidRDefault="00920712" w:rsidP="00920712">
            <w:pPr>
              <w:rPr>
                <w:rStyle w:val="212pt"/>
                <w:rFonts w:eastAsiaTheme="minorHAnsi"/>
                <w:sz w:val="20"/>
                <w:szCs w:val="20"/>
              </w:rPr>
            </w:pPr>
          </w:p>
        </w:tc>
        <w:tc>
          <w:tcPr>
            <w:tcW w:w="1417" w:type="dxa"/>
            <w:vMerge/>
          </w:tcPr>
          <w:p w:rsidR="00920712" w:rsidRPr="00016936" w:rsidRDefault="00920712" w:rsidP="00920712">
            <w:pPr>
              <w:jc w:val="center"/>
              <w:rPr>
                <w:rFonts w:ascii="Times New Roman" w:hAnsi="Times New Roman" w:cs="Times New Roman"/>
                <w:sz w:val="20"/>
                <w:szCs w:val="20"/>
              </w:rPr>
            </w:pPr>
          </w:p>
        </w:tc>
        <w:tc>
          <w:tcPr>
            <w:tcW w:w="2552" w:type="dxa"/>
          </w:tcPr>
          <w:p w:rsidR="00920712" w:rsidRPr="00016936" w:rsidRDefault="00920712" w:rsidP="00920712">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Работа с дополнительной литературой</w:t>
            </w:r>
          </w:p>
        </w:tc>
        <w:tc>
          <w:tcPr>
            <w:tcW w:w="1118"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920712" w:rsidRPr="00016936" w:rsidRDefault="003B18A8" w:rsidP="00920712">
            <w:pPr>
              <w:rPr>
                <w:rFonts w:ascii="Times New Roman" w:hAnsi="Times New Roman" w:cs="Times New Roman"/>
                <w:sz w:val="20"/>
                <w:szCs w:val="20"/>
              </w:rPr>
            </w:pPr>
            <w:r>
              <w:rPr>
                <w:rFonts w:ascii="Times New Roman" w:hAnsi="Times New Roman" w:cs="Times New Roman"/>
                <w:sz w:val="20"/>
                <w:szCs w:val="20"/>
              </w:rPr>
              <w:t>2</w:t>
            </w:r>
          </w:p>
        </w:tc>
      </w:tr>
      <w:tr w:rsidR="00762F8A" w:rsidTr="004864C7">
        <w:tc>
          <w:tcPr>
            <w:tcW w:w="525" w:type="dxa"/>
          </w:tcPr>
          <w:p w:rsidR="00762F8A" w:rsidRDefault="00762F8A" w:rsidP="00762F8A">
            <w:pPr>
              <w:widowControl w:val="0"/>
              <w:tabs>
                <w:tab w:val="left" w:pos="522"/>
              </w:tabs>
              <w:spacing w:line="240" w:lineRule="exact"/>
              <w:jc w:val="both"/>
              <w:rPr>
                <w:rFonts w:ascii="Times New Roman" w:eastAsia="Times New Roman" w:hAnsi="Times New Roman" w:cs="Times New Roman"/>
                <w:b/>
                <w:bCs/>
                <w:i/>
                <w:iCs/>
                <w:color w:val="000000"/>
                <w:sz w:val="24"/>
                <w:szCs w:val="24"/>
                <w:lang w:eastAsia="ru-RU" w:bidi="ru-RU"/>
              </w:rPr>
            </w:pPr>
          </w:p>
        </w:tc>
        <w:tc>
          <w:tcPr>
            <w:tcW w:w="2844" w:type="dxa"/>
            <w:tcBorders>
              <w:top w:val="single" w:sz="4" w:space="0" w:color="auto"/>
              <w:left w:val="single" w:sz="4" w:space="0" w:color="auto"/>
            </w:tcBorders>
            <w:shd w:val="clear" w:color="auto" w:fill="FFFFFF"/>
            <w:vAlign w:val="bottom"/>
          </w:tcPr>
          <w:p w:rsidR="00762F8A" w:rsidRPr="00004446" w:rsidRDefault="00762F8A" w:rsidP="00762F8A">
            <w:pPr>
              <w:pStyle w:val="20"/>
              <w:shd w:val="clear" w:color="auto" w:fill="auto"/>
              <w:spacing w:after="0" w:line="240" w:lineRule="exact"/>
              <w:ind w:hanging="89"/>
              <w:rPr>
                <w:rFonts w:eastAsia="Arial Unicode MS"/>
                <w:color w:val="000000"/>
                <w:sz w:val="22"/>
                <w:szCs w:val="22"/>
                <w:lang w:eastAsia="ru-RU" w:bidi="ru-RU"/>
              </w:rPr>
            </w:pPr>
            <w:r w:rsidRPr="00004446">
              <w:rPr>
                <w:rFonts w:eastAsia="Arial Unicode MS"/>
                <w:color w:val="000000"/>
                <w:sz w:val="22"/>
                <w:szCs w:val="22"/>
                <w:lang w:eastAsia="ru-RU" w:bidi="ru-RU"/>
              </w:rPr>
              <w:t>Итого:</w:t>
            </w:r>
          </w:p>
        </w:tc>
        <w:tc>
          <w:tcPr>
            <w:tcW w:w="1417" w:type="dxa"/>
          </w:tcPr>
          <w:p w:rsidR="00762F8A" w:rsidRPr="00004446" w:rsidRDefault="0004475A" w:rsidP="00762F8A">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32/28</w:t>
            </w:r>
          </w:p>
        </w:tc>
        <w:tc>
          <w:tcPr>
            <w:tcW w:w="2552" w:type="dxa"/>
          </w:tcPr>
          <w:p w:rsidR="00762F8A" w:rsidRPr="00004446" w:rsidRDefault="00762F8A" w:rsidP="00762F8A">
            <w:pPr>
              <w:widowControl w:val="0"/>
              <w:tabs>
                <w:tab w:val="left" w:pos="522"/>
              </w:tabs>
              <w:spacing w:line="240" w:lineRule="exact"/>
              <w:jc w:val="center"/>
              <w:rPr>
                <w:rFonts w:ascii="Times New Roman" w:eastAsia="Times New Roman" w:hAnsi="Times New Roman" w:cs="Times New Roman"/>
                <w:b/>
                <w:bCs/>
                <w:i/>
                <w:iCs/>
                <w:color w:val="000000"/>
                <w:lang w:eastAsia="ru-RU" w:bidi="ru-RU"/>
              </w:rPr>
            </w:pPr>
          </w:p>
        </w:tc>
        <w:tc>
          <w:tcPr>
            <w:tcW w:w="1118" w:type="dxa"/>
          </w:tcPr>
          <w:p w:rsidR="00762F8A" w:rsidRPr="00004446" w:rsidRDefault="0004475A" w:rsidP="00762F8A">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32</w:t>
            </w:r>
          </w:p>
        </w:tc>
        <w:tc>
          <w:tcPr>
            <w:tcW w:w="1115" w:type="dxa"/>
          </w:tcPr>
          <w:p w:rsidR="00762F8A" w:rsidRPr="00004446" w:rsidRDefault="0004475A" w:rsidP="00762F8A">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28</w:t>
            </w:r>
          </w:p>
        </w:tc>
      </w:tr>
    </w:tbl>
    <w:p w:rsidR="00317F2D" w:rsidRDefault="00317F2D" w:rsidP="006613AA">
      <w:pPr>
        <w:widowControl w:val="0"/>
        <w:tabs>
          <w:tab w:val="left" w:pos="522"/>
        </w:tabs>
        <w:spacing w:after="0" w:line="240" w:lineRule="exact"/>
        <w:jc w:val="both"/>
        <w:rPr>
          <w:rFonts w:ascii="Times New Roman" w:eastAsia="Times New Roman" w:hAnsi="Times New Roman" w:cs="Times New Roman"/>
          <w:b/>
          <w:bCs/>
          <w:i/>
          <w:iCs/>
          <w:color w:val="000000"/>
          <w:sz w:val="24"/>
          <w:szCs w:val="24"/>
          <w:lang w:eastAsia="ru-RU" w:bidi="ru-RU"/>
        </w:rPr>
      </w:pP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В освоении дисциплины «</w:t>
      </w:r>
      <w:r w:rsidR="001E1260">
        <w:rPr>
          <w:rFonts w:ascii="Times New Roman" w:eastAsia="Times New Roman" w:hAnsi="Times New Roman" w:cs="Times New Roman"/>
          <w:sz w:val="24"/>
          <w:szCs w:val="24"/>
        </w:rPr>
        <w:t>Криминалистическая регистрация</w:t>
      </w:r>
      <w:r w:rsidRPr="009C638C">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магистрантами,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магистрантами-инвалидами или магистрантами с ограниченными возможностями здоровья.</w:t>
      </w: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Учебно-методические материалы для самостоятельной работы магистрантов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
        <w:tblW w:w="0" w:type="auto"/>
        <w:tblLook w:val="04A0" w:firstRow="1" w:lastRow="0" w:firstColumn="1" w:lastColumn="0" w:noHBand="0" w:noVBand="1"/>
      </w:tblPr>
      <w:tblGrid>
        <w:gridCol w:w="3115"/>
        <w:gridCol w:w="3115"/>
        <w:gridCol w:w="3115"/>
      </w:tblGrid>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зрения:</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слуха: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в печатной форме увеличенным шрифтом,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электронного документа,</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аудиофайла.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xml:space="preserve">– в форме электронного документа,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аудиофайла.</w:t>
            </w:r>
          </w:p>
        </w:tc>
      </w:tr>
    </w:tbl>
    <w:p w:rsidR="00956DB4" w:rsidRDefault="00956DB4" w:rsidP="009C638C">
      <w:pPr>
        <w:keepNext/>
        <w:keepLines/>
        <w:tabs>
          <w:tab w:val="left" w:pos="6414"/>
        </w:tabs>
        <w:spacing w:after="0" w:line="276" w:lineRule="auto"/>
        <w:outlineLvl w:val="1"/>
        <w:rPr>
          <w:rFonts w:ascii="Times New Roman" w:eastAsia="Calibri" w:hAnsi="Times New Roman" w:cs="Times New Roman"/>
          <w:b/>
          <w:bCs/>
          <w:sz w:val="27"/>
          <w:szCs w:val="27"/>
          <w:lang w:eastAsia="ru-RU"/>
        </w:rPr>
      </w:pPr>
      <w:bookmarkStart w:id="0" w:name="bookmark64"/>
    </w:p>
    <w:bookmarkEnd w:id="0"/>
    <w:p w:rsidR="0085441B" w:rsidRPr="007E5526" w:rsidRDefault="0085441B" w:rsidP="0085441B">
      <w:pPr>
        <w:shd w:val="clear" w:color="auto" w:fill="FFFFFF"/>
        <w:tabs>
          <w:tab w:val="left" w:pos="284"/>
          <w:tab w:val="left" w:pos="1134"/>
        </w:tabs>
        <w:spacing w:before="100" w:beforeAutospacing="1" w:after="100" w:afterAutospacing="1" w:line="360" w:lineRule="auto"/>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C638C">
        <w:rPr>
          <w:rFonts w:ascii="Times New Roman" w:hAnsi="Times New Roman"/>
          <w:color w:val="000000" w:themeColor="text1"/>
          <w:sz w:val="24"/>
          <w:szCs w:val="24"/>
          <w:lang w:eastAsia="ru-RU"/>
        </w:rPr>
        <w:t>Windows</w:t>
      </w:r>
      <w:proofErr w:type="spellEnd"/>
      <w:r w:rsidRPr="009C638C">
        <w:rPr>
          <w:rFonts w:ascii="Times New Roman" w:hAnsi="Times New Roman"/>
          <w:color w:val="000000" w:themeColor="text1"/>
          <w:sz w:val="24"/>
          <w:szCs w:val="24"/>
          <w:lang w:eastAsia="ru-RU"/>
        </w:rPr>
        <w:t xml:space="preserve"> XP, 7,0, 8.1; пакет программ </w:t>
      </w:r>
      <w:proofErr w:type="spellStart"/>
      <w:r w:rsidRPr="009C638C">
        <w:rPr>
          <w:rFonts w:ascii="Times New Roman" w:hAnsi="Times New Roman"/>
          <w:color w:val="000000" w:themeColor="text1"/>
          <w:sz w:val="24"/>
          <w:szCs w:val="24"/>
          <w:lang w:eastAsia="ru-RU"/>
        </w:rPr>
        <w:t>MicrosoftOffice</w:t>
      </w:r>
      <w:proofErr w:type="spellEnd"/>
      <w:r w:rsidRPr="009C638C">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C638C">
        <w:rPr>
          <w:rFonts w:ascii="Times New Roman" w:hAnsi="Times New Roman"/>
          <w:color w:val="000000" w:themeColor="text1"/>
          <w:sz w:val="24"/>
          <w:szCs w:val="24"/>
          <w:lang w:eastAsia="ru-RU"/>
        </w:rPr>
        <w:t>eset</w:t>
      </w:r>
      <w:proofErr w:type="spellEnd"/>
      <w:r w:rsidRPr="009C638C">
        <w:rPr>
          <w:rFonts w:ascii="Times New Roman" w:hAnsi="Times New Roman"/>
          <w:color w:val="000000" w:themeColor="text1"/>
          <w:sz w:val="24"/>
          <w:szCs w:val="24"/>
          <w:lang w:eastAsia="ru-RU"/>
        </w:rPr>
        <w:t xml:space="preserve"> ENDPOINT ANTIVIRUS для обучения в высших и средних учебных заведениях.</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C638C">
        <w:rPr>
          <w:rFonts w:ascii="Times New Roman" w:hAnsi="Times New Roman"/>
          <w:color w:val="000000" w:themeColor="text1"/>
          <w:sz w:val="24"/>
          <w:szCs w:val="24"/>
          <w:lang w:eastAsia="ru-RU"/>
        </w:rPr>
        <w:t>коронавируса</w:t>
      </w:r>
      <w:proofErr w:type="spellEnd"/>
      <w:r w:rsidRPr="009C638C">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51285D">
        <w:rPr>
          <w:rFonts w:ascii="Times New Roman" w:hAnsi="Times New Roman"/>
          <w:color w:val="000000" w:themeColor="text1"/>
          <w:sz w:val="24"/>
          <w:szCs w:val="24"/>
          <w:lang w:eastAsia="ru-RU"/>
        </w:rPr>
        <w:t>нных технологий</w:t>
      </w:r>
      <w:r w:rsidRPr="009C638C">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C638C">
        <w:rPr>
          <w:rFonts w:ascii="Times New Roman" w:hAnsi="Times New Roman"/>
          <w:color w:val="000000" w:themeColor="text1"/>
          <w:sz w:val="24"/>
          <w:szCs w:val="24"/>
          <w:lang w:eastAsia="ru-RU"/>
        </w:rPr>
        <w:t>вебинар</w:t>
      </w:r>
      <w:proofErr w:type="spellEnd"/>
      <w:r w:rsidRPr="009C638C">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20698" w:rsidRPr="009C638C" w:rsidRDefault="00220698" w:rsidP="009C638C">
      <w:pPr>
        <w:spacing w:after="0" w:line="276" w:lineRule="auto"/>
        <w:ind w:firstLine="709"/>
        <w:jc w:val="both"/>
        <w:rPr>
          <w:rFonts w:ascii="Times New Roman" w:eastAsia="Times New Roman" w:hAnsi="Times New Roman"/>
          <w:color w:val="000000" w:themeColor="text1"/>
          <w:sz w:val="24"/>
          <w:szCs w:val="24"/>
          <w:lang w:eastAsia="ru-RU"/>
        </w:rPr>
      </w:pPr>
      <w:r w:rsidRPr="009C638C">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C638C">
        <w:rPr>
          <w:rFonts w:ascii="Times New Roman" w:eastAsia="Times New Roman" w:hAnsi="Times New Roman"/>
          <w:color w:val="000000" w:themeColor="text1"/>
          <w:sz w:val="24"/>
          <w:szCs w:val="24"/>
          <w:lang w:eastAsia="ru-RU"/>
        </w:rPr>
        <w:t>вебинарной</w:t>
      </w:r>
      <w:proofErr w:type="spellEnd"/>
      <w:r w:rsidRPr="009C638C">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85441B" w:rsidRPr="007E5526" w:rsidRDefault="00984BE5" w:rsidP="00984BE5">
      <w:pPr>
        <w:shd w:val="clear" w:color="auto" w:fill="FFFFFF"/>
        <w:tabs>
          <w:tab w:val="left" w:pos="284"/>
        </w:tabs>
        <w:spacing w:before="100" w:beforeAutospacing="1" w:after="100" w:afterAutospacing="1" w:line="360" w:lineRule="auto"/>
        <w:ind w:firstLine="142"/>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 xml:space="preserve">8. </w:t>
      </w:r>
      <w:r w:rsidR="0085441B" w:rsidRPr="007E5526">
        <w:rPr>
          <w:rFonts w:ascii="Times New Roman" w:eastAsia="Times New Roman" w:hAnsi="Times New Roman" w:cs="Times New Roman"/>
          <w:b/>
          <w:color w:val="000000"/>
          <w:sz w:val="26"/>
          <w:szCs w:val="26"/>
          <w:lang w:eastAsia="ru-RU"/>
        </w:rPr>
        <w:t>МАТЕРИАЛЬНО-ТЕХНИЧЕСКОЕ ОБЕСПЕЧЕНИЕ ДИСЦИПЛИНЫ</w:t>
      </w:r>
    </w:p>
    <w:p w:rsidR="00A41EF3" w:rsidRPr="000640C4" w:rsidRDefault="00A41EF3" w:rsidP="000640C4">
      <w:pPr>
        <w:widowControl w:val="0"/>
        <w:spacing w:after="0" w:line="276" w:lineRule="auto"/>
        <w:ind w:firstLine="760"/>
        <w:jc w:val="both"/>
        <w:rPr>
          <w:rFonts w:ascii="Times New Roman" w:eastAsia="Calibri" w:hAnsi="Times New Roman" w:cs="Times New Roman"/>
          <w:sz w:val="24"/>
          <w:szCs w:val="24"/>
        </w:rPr>
      </w:pPr>
      <w:r w:rsidRPr="000640C4">
        <w:rPr>
          <w:rFonts w:ascii="Times New Roman" w:eastAsia="Calibri" w:hAnsi="Times New Roman" w:cs="Times New Roman"/>
          <w:sz w:val="24"/>
          <w:szCs w:val="24"/>
        </w:rPr>
        <w:t xml:space="preserve">Для обеспечения подготовки магистрантов по направлению </w:t>
      </w:r>
      <w:r w:rsidRPr="000640C4">
        <w:rPr>
          <w:rFonts w:ascii="Times New Roman" w:eastAsia="Times New Roman" w:hAnsi="Times New Roman" w:cs="Times New Roman"/>
          <w:bCs/>
          <w:sz w:val="24"/>
          <w:szCs w:val="24"/>
          <w:lang w:eastAsia="ru-RU"/>
        </w:rPr>
        <w:t xml:space="preserve">40.04.01 </w:t>
      </w:r>
      <w:r w:rsidRPr="000640C4">
        <w:rPr>
          <w:rFonts w:ascii="Times New Roman" w:eastAsia="Calibri" w:hAnsi="Times New Roman" w:cs="Times New Roman"/>
          <w:sz w:val="24"/>
          <w:szCs w:val="24"/>
        </w:rPr>
        <w:t xml:space="preserve">«Юриспруденция» в </w:t>
      </w:r>
      <w:r w:rsidRPr="000640C4">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0640C4">
        <w:rPr>
          <w:rFonts w:ascii="Times New Roman" w:eastAsia="Calibri" w:hAnsi="Times New Roman" w:cs="Times New Roman"/>
          <w:sz w:val="24"/>
          <w:szCs w:val="24"/>
        </w:rPr>
        <w:t>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w:t>
      </w:r>
      <w:r w:rsidRPr="000640C4">
        <w:rPr>
          <w:rFonts w:ascii="Times New Roman" w:eastAsia="Times New Roman" w:hAnsi="Times New Roman" w:cs="Times New Roman"/>
          <w:color w:val="000000"/>
          <w:sz w:val="24"/>
          <w:szCs w:val="24"/>
          <w:lang w:eastAsia="ru-RU" w:bidi="ru-RU"/>
        </w:rPr>
        <w:t xml:space="preserve">ультимедийным проектором </w:t>
      </w:r>
      <w:proofErr w:type="spellStart"/>
      <w:r w:rsidRPr="000640C4">
        <w:rPr>
          <w:rFonts w:ascii="Times New Roman" w:eastAsia="Times New Roman" w:hAnsi="Times New Roman" w:cs="Times New Roman"/>
          <w:color w:val="000000"/>
          <w:sz w:val="24"/>
          <w:szCs w:val="24"/>
          <w:lang w:val="en-US" w:eastAsia="ru-RU" w:bidi="ru-RU"/>
        </w:rPr>
        <w:t>BenQ</w:t>
      </w:r>
      <w:proofErr w:type="spellEnd"/>
      <w:r w:rsidRPr="000640C4">
        <w:rPr>
          <w:rFonts w:ascii="Times New Roman" w:eastAsia="Times New Roman" w:hAnsi="Times New Roman" w:cs="Times New Roman"/>
          <w:color w:val="000000"/>
          <w:sz w:val="24"/>
          <w:szCs w:val="24"/>
          <w:lang w:eastAsia="ru-RU" w:bidi="ru-RU"/>
        </w:rPr>
        <w:t>, экраном для проектора)</w:t>
      </w:r>
      <w:r w:rsidRPr="000640C4">
        <w:rPr>
          <w:rFonts w:ascii="Times New Roman" w:eastAsia="Calibri" w:hAnsi="Times New Roman" w:cs="Times New Roman"/>
          <w:sz w:val="24"/>
          <w:szCs w:val="24"/>
        </w:rPr>
        <w:t>, оборудованные стендами</w:t>
      </w:r>
      <w:r w:rsidR="000640C4" w:rsidRPr="000640C4">
        <w:rPr>
          <w:rFonts w:ascii="Times New Roman" w:eastAsia="Calibri" w:hAnsi="Times New Roman" w:cs="Times New Roman"/>
          <w:sz w:val="24"/>
          <w:szCs w:val="24"/>
        </w:rPr>
        <w:t>,</w:t>
      </w:r>
      <w:r w:rsidR="00AC5EEA">
        <w:rPr>
          <w:rFonts w:ascii="Times New Roman" w:eastAsia="Calibri" w:hAnsi="Times New Roman" w:cs="Times New Roman"/>
          <w:sz w:val="24"/>
          <w:szCs w:val="24"/>
        </w:rPr>
        <w:t xml:space="preserve"> </w:t>
      </w:r>
      <w:r w:rsidRPr="000640C4">
        <w:rPr>
          <w:rFonts w:ascii="Times New Roman" w:eastAsia="Calibri" w:hAnsi="Times New Roman" w:cs="Times New Roman"/>
          <w:sz w:val="24"/>
          <w:szCs w:val="24"/>
        </w:rPr>
        <w:t>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rsidR="00A41EF3" w:rsidRPr="000640C4" w:rsidRDefault="00855E46" w:rsidP="000640C4">
      <w:pPr>
        <w:tabs>
          <w:tab w:val="left" w:pos="426"/>
        </w:tabs>
        <w:suppressAutoHyphens/>
        <w:spacing w:after="0" w:line="276" w:lineRule="auto"/>
        <w:ind w:firstLine="709"/>
        <w:jc w:val="both"/>
        <w:rPr>
          <w:rFonts w:ascii="Times New Roman" w:eastAsia="Times New Roman" w:hAnsi="Times New Roman" w:cs="Times New Roman"/>
          <w:b/>
          <w:sz w:val="24"/>
          <w:szCs w:val="24"/>
          <w:lang w:eastAsia="ru-RU"/>
        </w:rPr>
      </w:pPr>
      <w:r w:rsidRPr="000640C4">
        <w:rPr>
          <w:rFonts w:ascii="Times New Roman" w:eastAsia="Times New Roman" w:hAnsi="Times New Roman" w:cs="Times New Roman"/>
          <w:color w:val="000000"/>
          <w:sz w:val="24"/>
          <w:szCs w:val="24"/>
          <w:lang w:eastAsia="ru-RU" w:bidi="ru-RU"/>
        </w:rPr>
        <w:t xml:space="preserve"> </w:t>
      </w:r>
      <w:r w:rsidR="00A41EF3" w:rsidRPr="000640C4">
        <w:rPr>
          <w:rFonts w:ascii="Times New Roman" w:eastAsia="Calibri"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а</w:t>
      </w:r>
      <w:proofErr w:type="gramEnd"/>
      <w:r w:rsidRPr="000640C4">
        <w:rPr>
          <w:rFonts w:ascii="Times New Roman" w:eastAsia="Times New Roman" w:hAnsi="Times New Roman" w:cs="Times New Roman"/>
          <w:color w:val="000000"/>
          <w:sz w:val="24"/>
          <w:szCs w:val="24"/>
          <w:lang w:eastAsia="ru-RU" w:bidi="ru-RU"/>
        </w:rPr>
        <w:t>) для лиц с нарушением слуха (акустический усилитель и колонки, мультимедийный проектор);</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б</w:t>
      </w:r>
      <w:proofErr w:type="gramEnd"/>
      <w:r w:rsidRPr="000640C4">
        <w:rPr>
          <w:rFonts w:ascii="Times New Roman" w:eastAsia="Times New Roman" w:hAnsi="Times New Roman" w:cs="Times New Roman"/>
          <w:color w:val="000000"/>
          <w:sz w:val="24"/>
          <w:szCs w:val="24"/>
          <w:lang w:eastAsia="ru-RU" w:bidi="ru-RU"/>
        </w:rPr>
        <w:t>) для лиц с нарушением зрения (мультимедийный проектор (использование презентаций с укрупненным текстом);</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в</w:t>
      </w:r>
      <w:proofErr w:type="gramEnd"/>
      <w:r w:rsidRPr="000640C4">
        <w:rPr>
          <w:rFonts w:ascii="Times New Roman" w:eastAsia="Times New Roman" w:hAnsi="Times New Roman" w:cs="Times New Roman"/>
          <w:color w:val="000000"/>
          <w:sz w:val="24"/>
          <w:szCs w:val="24"/>
          <w:lang w:eastAsia="ru-RU" w:bidi="ru-RU"/>
        </w:rPr>
        <w:t>) для лиц с нарушением опорно-двигательного аппарата (персональные мобильные компьютеры-</w:t>
      </w:r>
      <w:proofErr w:type="spellStart"/>
      <w:r w:rsidRPr="000640C4">
        <w:rPr>
          <w:rFonts w:ascii="Times New Roman" w:eastAsia="Times New Roman" w:hAnsi="Times New Roman" w:cs="Times New Roman"/>
          <w:color w:val="000000"/>
          <w:sz w:val="24"/>
          <w:szCs w:val="24"/>
          <w:lang w:eastAsia="ru-RU" w:bidi="ru-RU"/>
        </w:rPr>
        <w:t>нетбуки</w:t>
      </w:r>
      <w:proofErr w:type="spellEnd"/>
      <w:r w:rsidRPr="000640C4">
        <w:rPr>
          <w:rFonts w:ascii="Times New Roman" w:eastAsia="Times New Roman" w:hAnsi="Times New Roman" w:cs="Times New Roman"/>
          <w:color w:val="000000"/>
          <w:sz w:val="24"/>
          <w:szCs w:val="24"/>
          <w:lang w:eastAsia="ru-RU" w:bidi="ru-RU"/>
        </w:rPr>
        <w:t>).</w:t>
      </w:r>
    </w:p>
    <w:p w:rsidR="006B1CFB" w:rsidRPr="007E5526" w:rsidRDefault="006B1CFB" w:rsidP="00BD1BAD">
      <w:pPr>
        <w:widowControl w:val="0"/>
        <w:spacing w:after="0" w:line="360" w:lineRule="auto"/>
        <w:ind w:firstLine="760"/>
        <w:jc w:val="both"/>
        <w:rPr>
          <w:rFonts w:ascii="Times New Roman" w:eastAsia="Times New Roman" w:hAnsi="Times New Roman" w:cs="Times New Roman"/>
          <w:color w:val="000000"/>
          <w:sz w:val="26"/>
          <w:szCs w:val="26"/>
          <w:lang w:eastAsia="ru-RU" w:bidi="ru-RU"/>
        </w:rPr>
      </w:pPr>
    </w:p>
    <w:p w:rsidR="0085441B" w:rsidRPr="007E5526" w:rsidRDefault="0085441B" w:rsidP="0085441B">
      <w:pPr>
        <w:tabs>
          <w:tab w:val="left" w:pos="284"/>
        </w:tabs>
        <w:suppressAutoHyphens/>
        <w:spacing w:after="0" w:line="360" w:lineRule="auto"/>
        <w:ind w:firstLine="567"/>
        <w:jc w:val="center"/>
        <w:rPr>
          <w:rFonts w:ascii="Times New Roman" w:eastAsia="Times New Roman" w:hAnsi="Times New Roman" w:cs="Times New Roman"/>
          <w:b/>
          <w:sz w:val="26"/>
          <w:szCs w:val="26"/>
          <w:lang w:eastAsia="ru-RU"/>
        </w:rPr>
      </w:pPr>
      <w:r w:rsidRPr="007E5526">
        <w:rPr>
          <w:rFonts w:ascii="Times New Roman" w:eastAsia="Times New Roman" w:hAnsi="Times New Roman" w:cs="Times New Roman"/>
          <w:b/>
          <w:sz w:val="26"/>
          <w:szCs w:val="26"/>
          <w:lang w:eastAsia="ru-RU"/>
        </w:rPr>
        <w:t>9. БИБЛИОГРАФИЧЕСКИЙ СПИСОК</w:t>
      </w:r>
    </w:p>
    <w:p w:rsidR="00A055A4" w:rsidRPr="00015609" w:rsidRDefault="006D7D60" w:rsidP="0012334A">
      <w:pPr>
        <w:spacing w:after="0" w:line="360" w:lineRule="auto"/>
        <w:jc w:val="center"/>
        <w:rPr>
          <w:rFonts w:ascii="Times New Roman" w:eastAsia="Times New Roman" w:hAnsi="Times New Roman" w:cs="Times New Roman"/>
          <w:b/>
          <w:sz w:val="24"/>
          <w:szCs w:val="24"/>
        </w:rPr>
      </w:pPr>
      <w:r w:rsidRPr="00015609">
        <w:rPr>
          <w:rFonts w:ascii="Times New Roman" w:eastAsia="Times New Roman" w:hAnsi="Times New Roman" w:cs="Times New Roman"/>
          <w:b/>
          <w:sz w:val="24"/>
          <w:szCs w:val="24"/>
        </w:rPr>
        <w:t>Основная литература:</w:t>
      </w:r>
    </w:p>
    <w:p w:rsidR="00015609" w:rsidRPr="00015609" w:rsidRDefault="00015609" w:rsidP="00C877A4">
      <w:pPr>
        <w:pStyle w:val="a3"/>
        <w:numPr>
          <w:ilvl w:val="0"/>
          <w:numId w:val="20"/>
        </w:numPr>
        <w:spacing w:after="200" w:line="276" w:lineRule="auto"/>
        <w:ind w:left="0" w:firstLine="709"/>
        <w:jc w:val="both"/>
        <w:rPr>
          <w:rFonts w:ascii="Times New Roman" w:eastAsia="Times New Roman" w:hAnsi="Times New Roman" w:cs="Times New Roman"/>
          <w:sz w:val="24"/>
          <w:szCs w:val="24"/>
        </w:rPr>
      </w:pPr>
      <w:proofErr w:type="spellStart"/>
      <w:r w:rsidRPr="00015609">
        <w:rPr>
          <w:rFonts w:ascii="Times New Roman" w:eastAsia="Times New Roman" w:hAnsi="Times New Roman" w:cs="Times New Roman"/>
          <w:sz w:val="24"/>
          <w:szCs w:val="24"/>
        </w:rPr>
        <w:t>Россинская</w:t>
      </w:r>
      <w:proofErr w:type="spellEnd"/>
      <w:r w:rsidRPr="00015609">
        <w:rPr>
          <w:rFonts w:ascii="Times New Roman" w:eastAsia="Times New Roman" w:hAnsi="Times New Roman" w:cs="Times New Roman"/>
          <w:sz w:val="24"/>
          <w:szCs w:val="24"/>
        </w:rPr>
        <w:t xml:space="preserve">, Е. Р. </w:t>
      </w:r>
      <w:proofErr w:type="gramStart"/>
      <w:r w:rsidRPr="00015609">
        <w:rPr>
          <w:rFonts w:ascii="Times New Roman" w:eastAsia="Times New Roman" w:hAnsi="Times New Roman" w:cs="Times New Roman"/>
          <w:sz w:val="24"/>
          <w:szCs w:val="24"/>
        </w:rPr>
        <w:t>Криминалистика :</w:t>
      </w:r>
      <w:proofErr w:type="gramEnd"/>
      <w:r w:rsidRPr="00015609">
        <w:rPr>
          <w:rFonts w:ascii="Times New Roman" w:eastAsia="Times New Roman" w:hAnsi="Times New Roman" w:cs="Times New Roman"/>
          <w:sz w:val="24"/>
          <w:szCs w:val="24"/>
        </w:rPr>
        <w:t xml:space="preserve"> учебник для среднего профессионального образования / Е.Р. </w:t>
      </w:r>
      <w:proofErr w:type="spellStart"/>
      <w:r w:rsidRPr="00015609">
        <w:rPr>
          <w:rFonts w:ascii="Times New Roman" w:eastAsia="Times New Roman" w:hAnsi="Times New Roman" w:cs="Times New Roman"/>
          <w:sz w:val="24"/>
          <w:szCs w:val="24"/>
        </w:rPr>
        <w:t>Россинская</w:t>
      </w:r>
      <w:proofErr w:type="spellEnd"/>
      <w:r w:rsidRPr="00015609">
        <w:rPr>
          <w:rFonts w:ascii="Times New Roman" w:eastAsia="Times New Roman" w:hAnsi="Times New Roman" w:cs="Times New Roman"/>
          <w:sz w:val="24"/>
          <w:szCs w:val="24"/>
        </w:rPr>
        <w:t xml:space="preserve">. — </w:t>
      </w:r>
      <w:proofErr w:type="gramStart"/>
      <w:r w:rsidRPr="00015609">
        <w:rPr>
          <w:rFonts w:ascii="Times New Roman" w:eastAsia="Times New Roman" w:hAnsi="Times New Roman" w:cs="Times New Roman"/>
          <w:sz w:val="24"/>
          <w:szCs w:val="24"/>
        </w:rPr>
        <w:t>Москва :</w:t>
      </w:r>
      <w:proofErr w:type="gramEnd"/>
      <w:r w:rsidRPr="00015609">
        <w:rPr>
          <w:rFonts w:ascii="Times New Roman" w:eastAsia="Times New Roman" w:hAnsi="Times New Roman" w:cs="Times New Roman"/>
          <w:sz w:val="24"/>
          <w:szCs w:val="24"/>
        </w:rPr>
        <w:t xml:space="preserve"> Норма : ИНФРА-М, 2024. — 464 </w:t>
      </w:r>
      <w:proofErr w:type="gramStart"/>
      <w:r w:rsidRPr="00015609">
        <w:rPr>
          <w:rFonts w:ascii="Times New Roman" w:eastAsia="Times New Roman" w:hAnsi="Times New Roman" w:cs="Times New Roman"/>
          <w:sz w:val="24"/>
          <w:szCs w:val="24"/>
        </w:rPr>
        <w:t>с. :</w:t>
      </w:r>
      <w:proofErr w:type="gramEnd"/>
      <w:r w:rsidRPr="00015609">
        <w:rPr>
          <w:rFonts w:ascii="Times New Roman" w:eastAsia="Times New Roman" w:hAnsi="Times New Roman" w:cs="Times New Roman"/>
          <w:sz w:val="24"/>
          <w:szCs w:val="24"/>
        </w:rPr>
        <w:t xml:space="preserve"> ил. — (</w:t>
      </w:r>
      <w:proofErr w:type="spellStart"/>
      <w:r w:rsidRPr="00015609">
        <w:rPr>
          <w:rFonts w:ascii="Times New Roman" w:eastAsia="Times New Roman" w:hAnsi="Times New Roman" w:cs="Times New Roman"/>
          <w:sz w:val="24"/>
          <w:szCs w:val="24"/>
        </w:rPr>
        <w:t>Ab</w:t>
      </w:r>
      <w:proofErr w:type="spellEnd"/>
      <w:r w:rsidRPr="00015609">
        <w:rPr>
          <w:rFonts w:ascii="Times New Roman" w:eastAsia="Times New Roman" w:hAnsi="Times New Roman" w:cs="Times New Roman"/>
          <w:sz w:val="24"/>
          <w:szCs w:val="24"/>
        </w:rPr>
        <w:t xml:space="preserve"> </w:t>
      </w:r>
      <w:proofErr w:type="spellStart"/>
      <w:r w:rsidRPr="00015609">
        <w:rPr>
          <w:rFonts w:ascii="Times New Roman" w:eastAsia="Times New Roman" w:hAnsi="Times New Roman" w:cs="Times New Roman"/>
          <w:sz w:val="24"/>
          <w:szCs w:val="24"/>
        </w:rPr>
        <w:t>ovo</w:t>
      </w:r>
      <w:proofErr w:type="spellEnd"/>
      <w:r w:rsidRPr="00015609">
        <w:rPr>
          <w:rFonts w:ascii="Times New Roman" w:eastAsia="Times New Roman" w:hAnsi="Times New Roman" w:cs="Times New Roman"/>
          <w:sz w:val="24"/>
          <w:szCs w:val="24"/>
        </w:rPr>
        <w:t xml:space="preserve">). - ISBN 978-5-91768-929-6. - </w:t>
      </w:r>
      <w:proofErr w:type="gramStart"/>
      <w:r w:rsidRPr="00015609">
        <w:rPr>
          <w:rFonts w:ascii="Times New Roman" w:eastAsia="Times New Roman" w:hAnsi="Times New Roman" w:cs="Times New Roman"/>
          <w:sz w:val="24"/>
          <w:szCs w:val="24"/>
        </w:rPr>
        <w:t>Текст :</w:t>
      </w:r>
      <w:proofErr w:type="gramEnd"/>
      <w:r w:rsidRPr="00015609">
        <w:rPr>
          <w:rFonts w:ascii="Times New Roman" w:eastAsia="Times New Roman" w:hAnsi="Times New Roman" w:cs="Times New Roman"/>
          <w:sz w:val="24"/>
          <w:szCs w:val="24"/>
        </w:rPr>
        <w:t xml:space="preserve"> электронный. - URL: </w:t>
      </w:r>
      <w:hyperlink r:id="rId10" w:history="1">
        <w:r w:rsidRPr="00015609">
          <w:rPr>
            <w:rFonts w:eastAsia="Times New Roman"/>
            <w:sz w:val="24"/>
            <w:szCs w:val="24"/>
          </w:rPr>
          <w:t>https://znanium.ru/catalog/product/2132499</w:t>
        </w:r>
      </w:hyperlink>
    </w:p>
    <w:p w:rsidR="00015609" w:rsidRPr="00015609" w:rsidRDefault="00015609" w:rsidP="00C877A4">
      <w:pPr>
        <w:pStyle w:val="a3"/>
        <w:numPr>
          <w:ilvl w:val="0"/>
          <w:numId w:val="20"/>
        </w:numPr>
        <w:spacing w:after="200" w:line="276" w:lineRule="auto"/>
        <w:ind w:left="0" w:firstLine="709"/>
        <w:jc w:val="both"/>
        <w:rPr>
          <w:rFonts w:ascii="Times New Roman" w:eastAsia="Times New Roman" w:hAnsi="Times New Roman" w:cs="Times New Roman"/>
          <w:sz w:val="24"/>
          <w:szCs w:val="24"/>
        </w:rPr>
      </w:pPr>
      <w:r w:rsidRPr="00015609">
        <w:rPr>
          <w:rFonts w:ascii="Times New Roman" w:eastAsia="Times New Roman" w:hAnsi="Times New Roman" w:cs="Times New Roman"/>
          <w:sz w:val="24"/>
          <w:szCs w:val="24"/>
        </w:rPr>
        <w:t xml:space="preserve">Яблоков, Н. П. </w:t>
      </w:r>
      <w:proofErr w:type="gramStart"/>
      <w:r w:rsidRPr="00015609">
        <w:rPr>
          <w:rFonts w:ascii="Times New Roman" w:eastAsia="Times New Roman" w:hAnsi="Times New Roman" w:cs="Times New Roman"/>
          <w:sz w:val="24"/>
          <w:szCs w:val="24"/>
        </w:rPr>
        <w:t>Криминалистика :</w:t>
      </w:r>
      <w:proofErr w:type="gramEnd"/>
      <w:r w:rsidRPr="00015609">
        <w:rPr>
          <w:rFonts w:ascii="Times New Roman" w:eastAsia="Times New Roman" w:hAnsi="Times New Roman" w:cs="Times New Roman"/>
          <w:sz w:val="24"/>
          <w:szCs w:val="24"/>
        </w:rPr>
        <w:t xml:space="preserve"> учебник / под ред. Н. П. Яблокова, И. В. Александрова. — 5-е изд., </w:t>
      </w:r>
      <w:proofErr w:type="spellStart"/>
      <w:r w:rsidRPr="00015609">
        <w:rPr>
          <w:rFonts w:ascii="Times New Roman" w:eastAsia="Times New Roman" w:hAnsi="Times New Roman" w:cs="Times New Roman"/>
          <w:sz w:val="24"/>
          <w:szCs w:val="24"/>
        </w:rPr>
        <w:t>перераб</w:t>
      </w:r>
      <w:proofErr w:type="spellEnd"/>
      <w:proofErr w:type="gramStart"/>
      <w:r w:rsidRPr="00015609">
        <w:rPr>
          <w:rFonts w:ascii="Times New Roman" w:eastAsia="Times New Roman" w:hAnsi="Times New Roman" w:cs="Times New Roman"/>
          <w:sz w:val="24"/>
          <w:szCs w:val="24"/>
        </w:rPr>
        <w:t>. и</w:t>
      </w:r>
      <w:proofErr w:type="gramEnd"/>
      <w:r w:rsidRPr="00015609">
        <w:rPr>
          <w:rFonts w:ascii="Times New Roman" w:eastAsia="Times New Roman" w:hAnsi="Times New Roman" w:cs="Times New Roman"/>
          <w:sz w:val="24"/>
          <w:szCs w:val="24"/>
        </w:rPr>
        <w:t xml:space="preserve"> доп. — Москва : Норма : ИНФРА-М, 2024. — 752 с. - ISBN 978-5-91768-830-5. - </w:t>
      </w:r>
      <w:proofErr w:type="gramStart"/>
      <w:r w:rsidRPr="00015609">
        <w:rPr>
          <w:rFonts w:ascii="Times New Roman" w:eastAsia="Times New Roman" w:hAnsi="Times New Roman" w:cs="Times New Roman"/>
          <w:sz w:val="24"/>
          <w:szCs w:val="24"/>
        </w:rPr>
        <w:t>Текст :</w:t>
      </w:r>
      <w:proofErr w:type="gramEnd"/>
      <w:r w:rsidRPr="00015609">
        <w:rPr>
          <w:rFonts w:ascii="Times New Roman" w:eastAsia="Times New Roman" w:hAnsi="Times New Roman" w:cs="Times New Roman"/>
          <w:sz w:val="24"/>
          <w:szCs w:val="24"/>
        </w:rPr>
        <w:t xml:space="preserve"> электронный. - URL: </w:t>
      </w:r>
      <w:hyperlink r:id="rId11" w:history="1">
        <w:r w:rsidRPr="00015609">
          <w:rPr>
            <w:rFonts w:eastAsia="Times New Roman"/>
            <w:sz w:val="24"/>
            <w:szCs w:val="24"/>
          </w:rPr>
          <w:t>https://znanium.ru/catalog/product/2110065</w:t>
        </w:r>
      </w:hyperlink>
      <w:r w:rsidRPr="00015609">
        <w:rPr>
          <w:rFonts w:ascii="Times New Roman" w:eastAsia="Times New Roman" w:hAnsi="Times New Roman" w:cs="Times New Roman"/>
          <w:sz w:val="24"/>
          <w:szCs w:val="24"/>
        </w:rPr>
        <w:t xml:space="preserve"> </w:t>
      </w:r>
    </w:p>
    <w:p w:rsidR="004A089F" w:rsidRPr="004A089F" w:rsidRDefault="00C877A4" w:rsidP="00C877A4">
      <w:pPr>
        <w:pStyle w:val="20"/>
        <w:shd w:val="clear" w:color="auto" w:fill="auto"/>
        <w:tabs>
          <w:tab w:val="left" w:pos="1421"/>
        </w:tabs>
        <w:spacing w:after="0" w:line="276" w:lineRule="auto"/>
        <w:ind w:right="300" w:firstLine="709"/>
        <w:jc w:val="both"/>
        <w:rPr>
          <w:sz w:val="24"/>
          <w:szCs w:val="24"/>
        </w:rPr>
      </w:pPr>
      <w:r>
        <w:rPr>
          <w:sz w:val="24"/>
          <w:szCs w:val="24"/>
        </w:rPr>
        <w:t>3</w:t>
      </w:r>
      <w:r w:rsidR="000D0220">
        <w:rPr>
          <w:sz w:val="24"/>
          <w:szCs w:val="24"/>
        </w:rPr>
        <w:t xml:space="preserve">. </w:t>
      </w:r>
      <w:r w:rsidR="004A089F" w:rsidRPr="004A089F">
        <w:rPr>
          <w:sz w:val="24"/>
          <w:szCs w:val="24"/>
        </w:rPr>
        <w:t xml:space="preserve">Криминалистика в 3 ч. Часть </w:t>
      </w:r>
      <w:proofErr w:type="gramStart"/>
      <w:r w:rsidR="004A089F" w:rsidRPr="004A089F">
        <w:rPr>
          <w:sz w:val="24"/>
          <w:szCs w:val="24"/>
        </w:rPr>
        <w:t>1 :</w:t>
      </w:r>
      <w:proofErr w:type="gramEnd"/>
      <w:r w:rsidR="004A089F" w:rsidRPr="004A089F">
        <w:rPr>
          <w:sz w:val="24"/>
          <w:szCs w:val="24"/>
        </w:rPr>
        <w:t xml:space="preserve"> учебник для вузов / Л. Я. </w:t>
      </w:r>
      <w:proofErr w:type="spellStart"/>
      <w:r w:rsidR="004A089F" w:rsidRPr="004A089F">
        <w:rPr>
          <w:sz w:val="24"/>
          <w:szCs w:val="24"/>
        </w:rPr>
        <w:t>Драпкин</w:t>
      </w:r>
      <w:proofErr w:type="spellEnd"/>
      <w:r w:rsidR="004A089F" w:rsidRPr="004A089F">
        <w:rPr>
          <w:sz w:val="24"/>
          <w:szCs w:val="24"/>
        </w:rPr>
        <w:t xml:space="preserve"> [и др.] ; ответственный редактор Л. Я. </w:t>
      </w:r>
      <w:proofErr w:type="spellStart"/>
      <w:r w:rsidR="004A089F" w:rsidRPr="004A089F">
        <w:rPr>
          <w:sz w:val="24"/>
          <w:szCs w:val="24"/>
        </w:rPr>
        <w:t>Драпкин</w:t>
      </w:r>
      <w:proofErr w:type="spellEnd"/>
      <w:r w:rsidR="004A089F" w:rsidRPr="004A089F">
        <w:rPr>
          <w:sz w:val="24"/>
          <w:szCs w:val="24"/>
        </w:rPr>
        <w:t xml:space="preserve">. — 2-е изд., </w:t>
      </w:r>
      <w:proofErr w:type="spellStart"/>
      <w:r w:rsidR="004A089F" w:rsidRPr="004A089F">
        <w:rPr>
          <w:sz w:val="24"/>
          <w:szCs w:val="24"/>
        </w:rPr>
        <w:t>испр</w:t>
      </w:r>
      <w:proofErr w:type="spellEnd"/>
      <w:proofErr w:type="gramStart"/>
      <w:r w:rsidR="004A089F" w:rsidRPr="004A089F">
        <w:rPr>
          <w:sz w:val="24"/>
          <w:szCs w:val="24"/>
        </w:rPr>
        <w:t>. и</w:t>
      </w:r>
      <w:proofErr w:type="gramEnd"/>
      <w:r w:rsidR="004A089F" w:rsidRPr="004A089F">
        <w:rPr>
          <w:sz w:val="24"/>
          <w:szCs w:val="24"/>
        </w:rPr>
        <w:t xml:space="preserve"> доп. — Москва : Издательство </w:t>
      </w:r>
      <w:proofErr w:type="spellStart"/>
      <w:r w:rsidR="004A089F" w:rsidRPr="004A089F">
        <w:rPr>
          <w:sz w:val="24"/>
          <w:szCs w:val="24"/>
        </w:rPr>
        <w:t>Юрайт</w:t>
      </w:r>
      <w:proofErr w:type="spellEnd"/>
      <w:r w:rsidR="004A089F" w:rsidRPr="004A089F">
        <w:rPr>
          <w:sz w:val="24"/>
          <w:szCs w:val="24"/>
        </w:rPr>
        <w:t xml:space="preserve">, 2019. — 246 с. — (Бакалавр. Специалист. Магистр). — </w:t>
      </w:r>
      <w:r w:rsidR="004A089F" w:rsidRPr="004A089F">
        <w:rPr>
          <w:sz w:val="24"/>
          <w:szCs w:val="24"/>
          <w:lang w:val="en-US" w:bidi="en-US"/>
        </w:rPr>
        <w:t>ISBN</w:t>
      </w:r>
      <w:r w:rsidR="004A089F" w:rsidRPr="004A089F">
        <w:rPr>
          <w:sz w:val="24"/>
          <w:szCs w:val="24"/>
          <w:lang w:bidi="en-US"/>
        </w:rPr>
        <w:t xml:space="preserve"> </w:t>
      </w:r>
      <w:r w:rsidR="004A089F" w:rsidRPr="004A089F">
        <w:rPr>
          <w:sz w:val="24"/>
          <w:szCs w:val="24"/>
        </w:rPr>
        <w:t xml:space="preserve">978-5-534-02037-3. — </w:t>
      </w:r>
      <w:proofErr w:type="gramStart"/>
      <w:r w:rsidR="004A089F" w:rsidRPr="004A089F">
        <w:rPr>
          <w:sz w:val="24"/>
          <w:szCs w:val="24"/>
        </w:rPr>
        <w:t>Текст :</w:t>
      </w:r>
      <w:proofErr w:type="gramEnd"/>
      <w:r w:rsidR="004A089F" w:rsidRPr="004A089F">
        <w:rPr>
          <w:sz w:val="24"/>
          <w:szCs w:val="24"/>
        </w:rPr>
        <w:t xml:space="preserve"> электронный // ЭБС </w:t>
      </w:r>
      <w:proofErr w:type="spellStart"/>
      <w:r w:rsidR="004A089F" w:rsidRPr="004A089F">
        <w:rPr>
          <w:sz w:val="24"/>
          <w:szCs w:val="24"/>
        </w:rPr>
        <w:t>Юрайт</w:t>
      </w:r>
      <w:proofErr w:type="spellEnd"/>
      <w:r w:rsidR="004A089F" w:rsidRPr="004A089F">
        <w:rPr>
          <w:sz w:val="24"/>
          <w:szCs w:val="24"/>
        </w:rPr>
        <w:t xml:space="preserve"> [сайт]. — </w:t>
      </w:r>
      <w:r w:rsidR="004A089F" w:rsidRPr="004A089F">
        <w:rPr>
          <w:sz w:val="24"/>
          <w:szCs w:val="24"/>
          <w:lang w:val="en-US" w:bidi="en-US"/>
        </w:rPr>
        <w:t>URL</w:t>
      </w:r>
      <w:r w:rsidR="004A089F" w:rsidRPr="004A089F">
        <w:rPr>
          <w:sz w:val="24"/>
          <w:szCs w:val="24"/>
          <w:lang w:bidi="en-US"/>
        </w:rPr>
        <w:t xml:space="preserve">: </w:t>
      </w:r>
      <w:hyperlink r:id="rId12" w:history="1">
        <w:r w:rsidR="004A089F" w:rsidRPr="004A089F">
          <w:rPr>
            <w:sz w:val="24"/>
            <w:szCs w:val="24"/>
            <w:lang w:val="en-US" w:bidi="en-US"/>
          </w:rPr>
          <w:t>https</w:t>
        </w:r>
        <w:r w:rsidR="004A089F" w:rsidRPr="004A089F">
          <w:rPr>
            <w:sz w:val="24"/>
            <w:szCs w:val="24"/>
            <w:lang w:bidi="en-US"/>
          </w:rPr>
          <w:t>://</w:t>
        </w:r>
        <w:proofErr w:type="spellStart"/>
        <w:r w:rsidR="004A089F" w:rsidRPr="004A089F">
          <w:rPr>
            <w:sz w:val="24"/>
            <w:szCs w:val="24"/>
            <w:lang w:val="en-US" w:bidi="en-US"/>
          </w:rPr>
          <w:t>biblio</w:t>
        </w:r>
        <w:proofErr w:type="spellEnd"/>
        <w:r w:rsidR="004A089F" w:rsidRPr="004A089F">
          <w:rPr>
            <w:sz w:val="24"/>
            <w:szCs w:val="24"/>
            <w:lang w:bidi="en-US"/>
          </w:rPr>
          <w:t>-</w:t>
        </w:r>
        <w:r w:rsidR="004A089F" w:rsidRPr="004A089F">
          <w:rPr>
            <w:sz w:val="24"/>
            <w:szCs w:val="24"/>
            <w:lang w:val="en-US" w:bidi="en-US"/>
          </w:rPr>
          <w:t>online</w:t>
        </w:r>
        <w:r w:rsidR="004A089F" w:rsidRPr="004A089F">
          <w:rPr>
            <w:sz w:val="24"/>
            <w:szCs w:val="24"/>
            <w:lang w:bidi="en-US"/>
          </w:rPr>
          <w:t>.</w:t>
        </w:r>
        <w:proofErr w:type="spellStart"/>
        <w:r w:rsidR="004A089F" w:rsidRPr="004A089F">
          <w:rPr>
            <w:sz w:val="24"/>
            <w:szCs w:val="24"/>
            <w:lang w:val="en-US" w:bidi="en-US"/>
          </w:rPr>
          <w:t>ru</w:t>
        </w:r>
        <w:proofErr w:type="spellEnd"/>
        <w:r w:rsidR="004A089F" w:rsidRPr="004A089F">
          <w:rPr>
            <w:sz w:val="24"/>
            <w:szCs w:val="24"/>
            <w:lang w:bidi="en-US"/>
          </w:rPr>
          <w:t>/</w:t>
        </w:r>
        <w:proofErr w:type="spellStart"/>
        <w:r w:rsidR="004A089F" w:rsidRPr="004A089F">
          <w:rPr>
            <w:sz w:val="24"/>
            <w:szCs w:val="24"/>
            <w:lang w:val="en-US" w:bidi="en-US"/>
          </w:rPr>
          <w:t>bcode</w:t>
        </w:r>
        <w:proofErr w:type="spellEnd"/>
        <w:r w:rsidR="004A089F" w:rsidRPr="004A089F">
          <w:rPr>
            <w:sz w:val="24"/>
            <w:szCs w:val="24"/>
            <w:lang w:bidi="en-US"/>
          </w:rPr>
          <w:t>/434587</w:t>
        </w:r>
      </w:hyperlink>
      <w:r w:rsidR="004A089F" w:rsidRPr="004A089F">
        <w:rPr>
          <w:sz w:val="24"/>
          <w:szCs w:val="24"/>
          <w:lang w:bidi="en-US"/>
        </w:rPr>
        <w:t xml:space="preserve"> </w:t>
      </w:r>
    </w:p>
    <w:p w:rsidR="004A089F" w:rsidRPr="004A089F" w:rsidRDefault="00C877A4" w:rsidP="00C877A4">
      <w:pPr>
        <w:pStyle w:val="20"/>
        <w:shd w:val="clear" w:color="auto" w:fill="auto"/>
        <w:tabs>
          <w:tab w:val="left" w:pos="1435"/>
        </w:tabs>
        <w:spacing w:after="0" w:line="276" w:lineRule="auto"/>
        <w:ind w:firstLine="709"/>
        <w:jc w:val="both"/>
        <w:rPr>
          <w:sz w:val="24"/>
          <w:szCs w:val="24"/>
        </w:rPr>
      </w:pPr>
      <w:r>
        <w:rPr>
          <w:sz w:val="24"/>
          <w:szCs w:val="24"/>
        </w:rPr>
        <w:t>4</w:t>
      </w:r>
      <w:r w:rsidR="000D0220">
        <w:rPr>
          <w:sz w:val="24"/>
          <w:szCs w:val="24"/>
        </w:rPr>
        <w:t xml:space="preserve">. </w:t>
      </w:r>
      <w:proofErr w:type="spellStart"/>
      <w:r w:rsidR="004A089F" w:rsidRPr="004A089F">
        <w:rPr>
          <w:sz w:val="24"/>
          <w:szCs w:val="24"/>
        </w:rPr>
        <w:t>Толстолужинская</w:t>
      </w:r>
      <w:proofErr w:type="spellEnd"/>
      <w:r w:rsidR="004A089F" w:rsidRPr="004A089F">
        <w:rPr>
          <w:sz w:val="24"/>
          <w:szCs w:val="24"/>
        </w:rPr>
        <w:t xml:space="preserve">, Е. М. Криминалистика. </w:t>
      </w:r>
      <w:proofErr w:type="gramStart"/>
      <w:r w:rsidR="004A089F" w:rsidRPr="004A089F">
        <w:rPr>
          <w:sz w:val="24"/>
          <w:szCs w:val="24"/>
        </w:rPr>
        <w:t>Практикум :</w:t>
      </w:r>
      <w:proofErr w:type="gramEnd"/>
      <w:r w:rsidR="004A089F" w:rsidRPr="004A089F">
        <w:rPr>
          <w:sz w:val="24"/>
          <w:szCs w:val="24"/>
        </w:rPr>
        <w:t xml:space="preserve"> учебное пособие для вузов / Е. М. </w:t>
      </w:r>
      <w:proofErr w:type="spellStart"/>
      <w:r w:rsidR="004A089F" w:rsidRPr="004A089F">
        <w:rPr>
          <w:sz w:val="24"/>
          <w:szCs w:val="24"/>
        </w:rPr>
        <w:t>Толстолужинская</w:t>
      </w:r>
      <w:proofErr w:type="spellEnd"/>
      <w:r w:rsidR="004A089F" w:rsidRPr="004A089F">
        <w:rPr>
          <w:sz w:val="24"/>
          <w:szCs w:val="24"/>
        </w:rPr>
        <w:t xml:space="preserve">. — </w:t>
      </w:r>
      <w:proofErr w:type="gramStart"/>
      <w:r w:rsidR="004A089F" w:rsidRPr="004A089F">
        <w:rPr>
          <w:sz w:val="24"/>
          <w:szCs w:val="24"/>
        </w:rPr>
        <w:t>Москва :</w:t>
      </w:r>
      <w:proofErr w:type="gramEnd"/>
      <w:r w:rsidR="004A089F" w:rsidRPr="004A089F">
        <w:rPr>
          <w:sz w:val="24"/>
          <w:szCs w:val="24"/>
        </w:rPr>
        <w:t xml:space="preserve"> Издательство </w:t>
      </w:r>
      <w:proofErr w:type="spellStart"/>
      <w:r w:rsidR="004A089F" w:rsidRPr="004A089F">
        <w:rPr>
          <w:sz w:val="24"/>
          <w:szCs w:val="24"/>
        </w:rPr>
        <w:t>Юрайт</w:t>
      </w:r>
      <w:proofErr w:type="spellEnd"/>
      <w:r w:rsidR="004A089F" w:rsidRPr="004A089F">
        <w:rPr>
          <w:sz w:val="24"/>
          <w:szCs w:val="24"/>
        </w:rPr>
        <w:t xml:space="preserve">, 2019. — 123 с. — (Университеты России). — </w:t>
      </w:r>
      <w:r w:rsidR="004A089F" w:rsidRPr="004A089F">
        <w:rPr>
          <w:sz w:val="24"/>
          <w:szCs w:val="24"/>
          <w:lang w:val="en-US" w:bidi="en-US"/>
        </w:rPr>
        <w:t>ISBN</w:t>
      </w:r>
      <w:r w:rsidR="004A089F" w:rsidRPr="004A089F">
        <w:rPr>
          <w:sz w:val="24"/>
          <w:szCs w:val="24"/>
          <w:lang w:bidi="en-US"/>
        </w:rPr>
        <w:t xml:space="preserve"> </w:t>
      </w:r>
      <w:r w:rsidR="004A089F" w:rsidRPr="004A089F">
        <w:rPr>
          <w:sz w:val="24"/>
          <w:szCs w:val="24"/>
        </w:rPr>
        <w:t>978-5-534-08417</w:t>
      </w:r>
      <w:r w:rsidR="004A089F" w:rsidRPr="004A089F">
        <w:rPr>
          <w:sz w:val="24"/>
          <w:szCs w:val="24"/>
        </w:rPr>
        <w:softHyphen/>
        <w:t xml:space="preserve">7. — </w:t>
      </w:r>
      <w:proofErr w:type="gramStart"/>
      <w:r w:rsidR="004A089F" w:rsidRPr="004A089F">
        <w:rPr>
          <w:sz w:val="24"/>
          <w:szCs w:val="24"/>
        </w:rPr>
        <w:t>Текст :</w:t>
      </w:r>
      <w:proofErr w:type="gramEnd"/>
      <w:r w:rsidR="004A089F" w:rsidRPr="004A089F">
        <w:rPr>
          <w:sz w:val="24"/>
          <w:szCs w:val="24"/>
        </w:rPr>
        <w:t xml:space="preserve"> электронный // ЭБС </w:t>
      </w:r>
      <w:proofErr w:type="spellStart"/>
      <w:r w:rsidR="004A089F" w:rsidRPr="004A089F">
        <w:rPr>
          <w:sz w:val="24"/>
          <w:szCs w:val="24"/>
        </w:rPr>
        <w:t>Юрайт</w:t>
      </w:r>
      <w:proofErr w:type="spellEnd"/>
      <w:r w:rsidR="004A089F" w:rsidRPr="004A089F">
        <w:rPr>
          <w:sz w:val="24"/>
          <w:szCs w:val="24"/>
        </w:rPr>
        <w:t xml:space="preserve"> [сайт]. — </w:t>
      </w:r>
      <w:r w:rsidR="004A089F" w:rsidRPr="004A089F">
        <w:rPr>
          <w:sz w:val="24"/>
          <w:szCs w:val="24"/>
          <w:lang w:val="en-US" w:bidi="en-US"/>
        </w:rPr>
        <w:t>URL</w:t>
      </w:r>
      <w:r w:rsidR="004A089F" w:rsidRPr="004A089F">
        <w:rPr>
          <w:sz w:val="24"/>
          <w:szCs w:val="24"/>
          <w:lang w:bidi="en-US"/>
        </w:rPr>
        <w:t xml:space="preserve">: </w:t>
      </w:r>
      <w:hyperlink r:id="rId13" w:history="1">
        <w:r w:rsidR="004A089F" w:rsidRPr="004A089F">
          <w:rPr>
            <w:sz w:val="24"/>
            <w:szCs w:val="24"/>
            <w:lang w:val="en-US" w:bidi="en-US"/>
          </w:rPr>
          <w:t>https</w:t>
        </w:r>
        <w:r w:rsidR="004A089F" w:rsidRPr="004A089F">
          <w:rPr>
            <w:sz w:val="24"/>
            <w:szCs w:val="24"/>
            <w:lang w:bidi="en-US"/>
          </w:rPr>
          <w:t>://</w:t>
        </w:r>
        <w:proofErr w:type="spellStart"/>
        <w:r w:rsidR="004A089F" w:rsidRPr="004A089F">
          <w:rPr>
            <w:sz w:val="24"/>
            <w:szCs w:val="24"/>
            <w:lang w:val="en-US" w:bidi="en-US"/>
          </w:rPr>
          <w:t>biblio</w:t>
        </w:r>
        <w:proofErr w:type="spellEnd"/>
        <w:r w:rsidR="004A089F" w:rsidRPr="004A089F">
          <w:rPr>
            <w:sz w:val="24"/>
            <w:szCs w:val="24"/>
            <w:lang w:bidi="en-US"/>
          </w:rPr>
          <w:t xml:space="preserve">- </w:t>
        </w:r>
        <w:r w:rsidR="004A089F" w:rsidRPr="004A089F">
          <w:rPr>
            <w:sz w:val="24"/>
            <w:szCs w:val="24"/>
            <w:lang w:val="en-US" w:bidi="en-US"/>
          </w:rPr>
          <w:t>online</w:t>
        </w:r>
        <w:r w:rsidR="004A089F" w:rsidRPr="004A089F">
          <w:rPr>
            <w:sz w:val="24"/>
            <w:szCs w:val="24"/>
            <w:lang w:bidi="en-US"/>
          </w:rPr>
          <w:t>.</w:t>
        </w:r>
        <w:proofErr w:type="spellStart"/>
        <w:r w:rsidR="004A089F" w:rsidRPr="004A089F">
          <w:rPr>
            <w:sz w:val="24"/>
            <w:szCs w:val="24"/>
            <w:lang w:val="en-US" w:bidi="en-US"/>
          </w:rPr>
          <w:t>ru</w:t>
        </w:r>
        <w:proofErr w:type="spellEnd"/>
        <w:r w:rsidR="004A089F" w:rsidRPr="004A089F">
          <w:rPr>
            <w:sz w:val="24"/>
            <w:szCs w:val="24"/>
            <w:lang w:bidi="en-US"/>
          </w:rPr>
          <w:t>/</w:t>
        </w:r>
        <w:proofErr w:type="spellStart"/>
        <w:r w:rsidR="004A089F" w:rsidRPr="004A089F">
          <w:rPr>
            <w:sz w:val="24"/>
            <w:szCs w:val="24"/>
            <w:lang w:val="en-US" w:bidi="en-US"/>
          </w:rPr>
          <w:t>bcode</w:t>
        </w:r>
        <w:proofErr w:type="spellEnd"/>
        <w:r w:rsidR="004A089F" w:rsidRPr="004A089F">
          <w:rPr>
            <w:sz w:val="24"/>
            <w:szCs w:val="24"/>
            <w:lang w:bidi="en-US"/>
          </w:rPr>
          <w:t>/437975</w:t>
        </w:r>
      </w:hyperlink>
    </w:p>
    <w:p w:rsidR="000D0220" w:rsidRDefault="00C877A4" w:rsidP="00C877A4">
      <w:pPr>
        <w:pStyle w:val="20"/>
        <w:shd w:val="clear" w:color="auto" w:fill="auto"/>
        <w:tabs>
          <w:tab w:val="left" w:pos="1435"/>
        </w:tabs>
        <w:spacing w:after="0" w:line="276" w:lineRule="auto"/>
        <w:ind w:firstLine="709"/>
        <w:jc w:val="both"/>
        <w:rPr>
          <w:sz w:val="24"/>
          <w:szCs w:val="24"/>
        </w:rPr>
      </w:pPr>
      <w:r>
        <w:rPr>
          <w:sz w:val="24"/>
          <w:szCs w:val="24"/>
        </w:rPr>
        <w:t>5</w:t>
      </w:r>
      <w:r w:rsidR="000D0220">
        <w:rPr>
          <w:sz w:val="24"/>
          <w:szCs w:val="24"/>
        </w:rPr>
        <w:t xml:space="preserve">. </w:t>
      </w:r>
      <w:r w:rsidR="004A089F" w:rsidRPr="004A089F">
        <w:rPr>
          <w:sz w:val="24"/>
          <w:szCs w:val="24"/>
        </w:rPr>
        <w:t>Введение в криминалистику. Организация раскрытия и</w:t>
      </w:r>
      <w:r w:rsidR="000D0220">
        <w:rPr>
          <w:sz w:val="24"/>
          <w:szCs w:val="24"/>
        </w:rPr>
        <w:t xml:space="preserve"> расследования </w:t>
      </w:r>
      <w:proofErr w:type="gramStart"/>
      <w:r w:rsidR="000D0220">
        <w:rPr>
          <w:sz w:val="24"/>
          <w:szCs w:val="24"/>
        </w:rPr>
        <w:t>преступлений :</w:t>
      </w:r>
      <w:r w:rsidR="004A089F" w:rsidRPr="004A089F">
        <w:rPr>
          <w:sz w:val="24"/>
          <w:szCs w:val="24"/>
        </w:rPr>
        <w:t>учебное</w:t>
      </w:r>
      <w:proofErr w:type="gramEnd"/>
      <w:r w:rsidR="004A089F" w:rsidRPr="004A089F">
        <w:rPr>
          <w:sz w:val="24"/>
          <w:szCs w:val="24"/>
        </w:rPr>
        <w:t xml:space="preserve"> пособие для академического</w:t>
      </w:r>
      <w:r w:rsidR="000D0220">
        <w:rPr>
          <w:sz w:val="24"/>
          <w:szCs w:val="24"/>
        </w:rPr>
        <w:t xml:space="preserve"> </w:t>
      </w:r>
      <w:proofErr w:type="spellStart"/>
      <w:r w:rsidR="004A089F" w:rsidRPr="004A089F">
        <w:rPr>
          <w:sz w:val="24"/>
          <w:szCs w:val="24"/>
        </w:rPr>
        <w:t>бакалавриата</w:t>
      </w:r>
      <w:proofErr w:type="spellEnd"/>
      <w:r w:rsidR="004A089F" w:rsidRPr="004A089F">
        <w:rPr>
          <w:sz w:val="24"/>
          <w:szCs w:val="24"/>
        </w:rPr>
        <w:t xml:space="preserve"> / А. Г. Филиппов [и др.] ; под общей редакцией А. Г. Филиппова. — 2-е изд., </w:t>
      </w:r>
      <w:proofErr w:type="spellStart"/>
      <w:r w:rsidR="004A089F" w:rsidRPr="004A089F">
        <w:rPr>
          <w:sz w:val="24"/>
          <w:szCs w:val="24"/>
        </w:rPr>
        <w:t>перераб</w:t>
      </w:r>
      <w:proofErr w:type="spellEnd"/>
      <w:proofErr w:type="gramStart"/>
      <w:r w:rsidR="004A089F" w:rsidRPr="004A089F">
        <w:rPr>
          <w:sz w:val="24"/>
          <w:szCs w:val="24"/>
        </w:rPr>
        <w:t>. и</w:t>
      </w:r>
      <w:proofErr w:type="gramEnd"/>
      <w:r w:rsidR="004A089F" w:rsidRPr="004A089F">
        <w:rPr>
          <w:sz w:val="24"/>
          <w:szCs w:val="24"/>
        </w:rPr>
        <w:t xml:space="preserve"> доп. — Москва : Издательство </w:t>
      </w:r>
      <w:proofErr w:type="spellStart"/>
      <w:r w:rsidR="004A089F" w:rsidRPr="004A089F">
        <w:rPr>
          <w:sz w:val="24"/>
          <w:szCs w:val="24"/>
        </w:rPr>
        <w:t>Юрайт</w:t>
      </w:r>
      <w:proofErr w:type="spellEnd"/>
      <w:r w:rsidR="004A089F" w:rsidRPr="004A089F">
        <w:rPr>
          <w:sz w:val="24"/>
          <w:szCs w:val="24"/>
        </w:rPr>
        <w:t xml:space="preserve">, 2019. — 149 с. — (Бакалавр. Академический курс. Модуль). — </w:t>
      </w:r>
      <w:r w:rsidR="004A089F" w:rsidRPr="004A089F">
        <w:rPr>
          <w:sz w:val="24"/>
          <w:szCs w:val="24"/>
          <w:lang w:val="en-US" w:bidi="en-US"/>
        </w:rPr>
        <w:t>ISBN</w:t>
      </w:r>
      <w:r w:rsidR="004A089F" w:rsidRPr="004A089F">
        <w:rPr>
          <w:sz w:val="24"/>
          <w:szCs w:val="24"/>
          <w:lang w:bidi="en-US"/>
        </w:rPr>
        <w:t xml:space="preserve"> </w:t>
      </w:r>
      <w:r w:rsidR="004A089F" w:rsidRPr="004A089F">
        <w:rPr>
          <w:sz w:val="24"/>
          <w:szCs w:val="24"/>
        </w:rPr>
        <w:t>978-5</w:t>
      </w:r>
      <w:r w:rsidR="004A089F" w:rsidRPr="004A089F">
        <w:rPr>
          <w:sz w:val="24"/>
          <w:szCs w:val="24"/>
        </w:rPr>
        <w:softHyphen/>
        <w:t xml:space="preserve">534-04899-5. — </w:t>
      </w:r>
      <w:proofErr w:type="gramStart"/>
      <w:r w:rsidR="004A089F" w:rsidRPr="004A089F">
        <w:rPr>
          <w:sz w:val="24"/>
          <w:szCs w:val="24"/>
        </w:rPr>
        <w:t>Текст :</w:t>
      </w:r>
      <w:proofErr w:type="gramEnd"/>
      <w:r w:rsidR="004A089F" w:rsidRPr="004A089F">
        <w:rPr>
          <w:sz w:val="24"/>
          <w:szCs w:val="24"/>
        </w:rPr>
        <w:tab/>
        <w:t xml:space="preserve">электронный // ЭБС </w:t>
      </w:r>
      <w:proofErr w:type="spellStart"/>
      <w:r w:rsidR="004A089F" w:rsidRPr="004A089F">
        <w:rPr>
          <w:sz w:val="24"/>
          <w:szCs w:val="24"/>
        </w:rPr>
        <w:t>Юрайт</w:t>
      </w:r>
      <w:proofErr w:type="spellEnd"/>
      <w:r w:rsidR="004A089F" w:rsidRPr="004A089F">
        <w:rPr>
          <w:sz w:val="24"/>
          <w:szCs w:val="24"/>
        </w:rPr>
        <w:t xml:space="preserve"> [сайт]. —</w:t>
      </w:r>
      <w:r w:rsidR="004A089F" w:rsidRPr="004A089F">
        <w:rPr>
          <w:sz w:val="24"/>
          <w:szCs w:val="24"/>
          <w:lang w:val="en-US" w:bidi="en-US"/>
        </w:rPr>
        <w:t>URL</w:t>
      </w:r>
      <w:r w:rsidR="004A089F" w:rsidRPr="004A089F">
        <w:rPr>
          <w:sz w:val="24"/>
          <w:szCs w:val="24"/>
          <w:lang w:bidi="en-US"/>
        </w:rPr>
        <w:t xml:space="preserve">: </w:t>
      </w:r>
      <w:hyperlink r:id="rId14" w:history="1">
        <w:r w:rsidR="004A089F" w:rsidRPr="004A089F">
          <w:rPr>
            <w:sz w:val="24"/>
            <w:szCs w:val="24"/>
            <w:lang w:val="en-US" w:bidi="en-US"/>
          </w:rPr>
          <w:t>https</w:t>
        </w:r>
        <w:r w:rsidR="004A089F" w:rsidRPr="004A089F">
          <w:rPr>
            <w:sz w:val="24"/>
            <w:szCs w:val="24"/>
            <w:lang w:bidi="en-US"/>
          </w:rPr>
          <w:t>://</w:t>
        </w:r>
        <w:proofErr w:type="spellStart"/>
        <w:r w:rsidR="004A089F" w:rsidRPr="004A089F">
          <w:rPr>
            <w:sz w:val="24"/>
            <w:szCs w:val="24"/>
            <w:lang w:val="en-US" w:bidi="en-US"/>
          </w:rPr>
          <w:t>biblio</w:t>
        </w:r>
        <w:proofErr w:type="spellEnd"/>
        <w:r w:rsidR="004A089F" w:rsidRPr="004A089F">
          <w:rPr>
            <w:sz w:val="24"/>
            <w:szCs w:val="24"/>
            <w:lang w:bidi="en-US"/>
          </w:rPr>
          <w:t>-</w:t>
        </w:r>
        <w:r w:rsidR="004A089F" w:rsidRPr="004A089F">
          <w:rPr>
            <w:sz w:val="24"/>
            <w:szCs w:val="24"/>
            <w:lang w:val="en-US" w:bidi="en-US"/>
          </w:rPr>
          <w:t>online</w:t>
        </w:r>
        <w:r w:rsidR="004A089F" w:rsidRPr="004A089F">
          <w:rPr>
            <w:sz w:val="24"/>
            <w:szCs w:val="24"/>
            <w:lang w:bidi="en-US"/>
          </w:rPr>
          <w:t>.</w:t>
        </w:r>
        <w:proofErr w:type="spellStart"/>
        <w:r w:rsidR="004A089F" w:rsidRPr="004A089F">
          <w:rPr>
            <w:sz w:val="24"/>
            <w:szCs w:val="24"/>
            <w:lang w:val="en-US" w:bidi="en-US"/>
          </w:rPr>
          <w:t>ru</w:t>
        </w:r>
        <w:proofErr w:type="spellEnd"/>
        <w:r w:rsidR="004A089F" w:rsidRPr="004A089F">
          <w:rPr>
            <w:sz w:val="24"/>
            <w:szCs w:val="24"/>
            <w:lang w:bidi="en-US"/>
          </w:rPr>
          <w:t>/</w:t>
        </w:r>
        <w:proofErr w:type="spellStart"/>
        <w:r w:rsidR="004A089F" w:rsidRPr="004A089F">
          <w:rPr>
            <w:sz w:val="24"/>
            <w:szCs w:val="24"/>
            <w:lang w:val="en-US" w:bidi="en-US"/>
          </w:rPr>
          <w:t>bcode</w:t>
        </w:r>
        <w:proofErr w:type="spellEnd"/>
        <w:r w:rsidR="004A089F" w:rsidRPr="004A089F">
          <w:rPr>
            <w:sz w:val="24"/>
            <w:szCs w:val="24"/>
            <w:lang w:bidi="en-US"/>
          </w:rPr>
          <w:t>/434055</w:t>
        </w:r>
      </w:hyperlink>
      <w:r w:rsidR="004A089F" w:rsidRPr="004A089F">
        <w:rPr>
          <w:sz w:val="24"/>
          <w:szCs w:val="24"/>
          <w:lang w:bidi="en-US"/>
        </w:rPr>
        <w:t xml:space="preserve"> </w:t>
      </w:r>
    </w:p>
    <w:p w:rsidR="000D0220" w:rsidRPr="00411703" w:rsidRDefault="000D0220" w:rsidP="00411703">
      <w:pPr>
        <w:pStyle w:val="a3"/>
        <w:spacing w:line="360" w:lineRule="auto"/>
        <w:ind w:left="0"/>
        <w:jc w:val="center"/>
        <w:rPr>
          <w:rFonts w:ascii="Times New Roman" w:eastAsia="Times New Roman" w:hAnsi="Times New Roman" w:cs="Times New Roman"/>
          <w:b/>
          <w:bCs/>
          <w:sz w:val="24"/>
          <w:szCs w:val="24"/>
        </w:rPr>
      </w:pPr>
      <w:r w:rsidRPr="006D7D60">
        <w:rPr>
          <w:rFonts w:ascii="Times New Roman" w:eastAsia="Times New Roman" w:hAnsi="Times New Roman" w:cs="Times New Roman"/>
          <w:b/>
          <w:bCs/>
          <w:sz w:val="24"/>
          <w:szCs w:val="24"/>
        </w:rPr>
        <w:t>Дополнительная литература:</w:t>
      </w:r>
    </w:p>
    <w:p w:rsidR="0013707A" w:rsidRPr="0013707A" w:rsidRDefault="0013707A" w:rsidP="0013707A">
      <w:pPr>
        <w:pStyle w:val="20"/>
        <w:shd w:val="clear" w:color="auto" w:fill="auto"/>
        <w:tabs>
          <w:tab w:val="left" w:pos="1435"/>
        </w:tabs>
        <w:spacing w:after="0" w:line="276" w:lineRule="auto"/>
        <w:jc w:val="both"/>
        <w:rPr>
          <w:sz w:val="24"/>
          <w:szCs w:val="24"/>
        </w:rPr>
      </w:pPr>
      <w:r>
        <w:rPr>
          <w:sz w:val="24"/>
          <w:szCs w:val="24"/>
        </w:rPr>
        <w:t xml:space="preserve">1. </w:t>
      </w:r>
      <w:r w:rsidR="004A089F" w:rsidRPr="00411703">
        <w:rPr>
          <w:sz w:val="24"/>
          <w:szCs w:val="24"/>
        </w:rPr>
        <w:t xml:space="preserve">Егоров, Н. Н. Криминалистическая </w:t>
      </w:r>
      <w:proofErr w:type="gramStart"/>
      <w:r w:rsidR="004A089F" w:rsidRPr="00411703">
        <w:rPr>
          <w:sz w:val="24"/>
          <w:szCs w:val="24"/>
        </w:rPr>
        <w:t>техника :</w:t>
      </w:r>
      <w:proofErr w:type="gramEnd"/>
      <w:r w:rsidR="004A089F" w:rsidRPr="00411703">
        <w:rPr>
          <w:sz w:val="24"/>
          <w:szCs w:val="24"/>
        </w:rPr>
        <w:t xml:space="preserve"> учебное пособие для </w:t>
      </w:r>
      <w:proofErr w:type="spellStart"/>
      <w:r w:rsidR="004A089F" w:rsidRPr="00411703">
        <w:rPr>
          <w:sz w:val="24"/>
          <w:szCs w:val="24"/>
        </w:rPr>
        <w:t>бакалавриата</w:t>
      </w:r>
      <w:proofErr w:type="spellEnd"/>
      <w:r w:rsidR="004A089F" w:rsidRPr="00411703">
        <w:rPr>
          <w:sz w:val="24"/>
          <w:szCs w:val="24"/>
        </w:rPr>
        <w:t xml:space="preserve"> и магистратуры / Н. Н. Егоров, Е. П. Ищенко. — </w:t>
      </w:r>
      <w:proofErr w:type="gramStart"/>
      <w:r w:rsidR="004A089F" w:rsidRPr="00411703">
        <w:rPr>
          <w:sz w:val="24"/>
          <w:szCs w:val="24"/>
        </w:rPr>
        <w:t>Москва :</w:t>
      </w:r>
      <w:proofErr w:type="gramEnd"/>
      <w:r w:rsidR="004A089F" w:rsidRPr="00411703">
        <w:rPr>
          <w:sz w:val="24"/>
          <w:szCs w:val="24"/>
        </w:rPr>
        <w:t xml:space="preserve"> Издательство </w:t>
      </w:r>
      <w:proofErr w:type="spellStart"/>
      <w:r w:rsidR="004A089F" w:rsidRPr="00411703">
        <w:rPr>
          <w:sz w:val="24"/>
          <w:szCs w:val="24"/>
        </w:rPr>
        <w:t>Юрайт</w:t>
      </w:r>
      <w:proofErr w:type="spellEnd"/>
      <w:r w:rsidR="004A089F" w:rsidRPr="00411703">
        <w:rPr>
          <w:sz w:val="24"/>
          <w:szCs w:val="24"/>
        </w:rPr>
        <w:t xml:space="preserve">, 2019. — 158 с. — (Бакалавр и магистр. Академический курс). — </w:t>
      </w:r>
      <w:r w:rsidR="004A089F" w:rsidRPr="00411703">
        <w:rPr>
          <w:sz w:val="24"/>
          <w:szCs w:val="24"/>
          <w:lang w:val="en-US" w:bidi="en-US"/>
        </w:rPr>
        <w:t>ISBN</w:t>
      </w:r>
      <w:r w:rsidR="004A089F" w:rsidRPr="00411703">
        <w:rPr>
          <w:sz w:val="24"/>
          <w:szCs w:val="24"/>
          <w:lang w:bidi="en-US"/>
        </w:rPr>
        <w:t xml:space="preserve"> </w:t>
      </w:r>
      <w:r w:rsidR="004A089F" w:rsidRPr="00411703">
        <w:rPr>
          <w:sz w:val="24"/>
          <w:szCs w:val="24"/>
        </w:rPr>
        <w:t xml:space="preserve">978-5-534-04976-3. — </w:t>
      </w:r>
      <w:proofErr w:type="gramStart"/>
      <w:r w:rsidR="004A089F" w:rsidRPr="00411703">
        <w:rPr>
          <w:sz w:val="24"/>
          <w:szCs w:val="24"/>
        </w:rPr>
        <w:t>Текст :</w:t>
      </w:r>
      <w:proofErr w:type="gramEnd"/>
      <w:r w:rsidR="004A089F" w:rsidRPr="00411703">
        <w:rPr>
          <w:sz w:val="24"/>
          <w:szCs w:val="24"/>
        </w:rPr>
        <w:t xml:space="preserve"> электронный // ЭБС </w:t>
      </w:r>
      <w:proofErr w:type="spellStart"/>
      <w:r w:rsidR="004A089F" w:rsidRPr="00411703">
        <w:rPr>
          <w:sz w:val="24"/>
          <w:szCs w:val="24"/>
        </w:rPr>
        <w:t>Юрайт</w:t>
      </w:r>
      <w:proofErr w:type="spellEnd"/>
      <w:r w:rsidR="004A089F" w:rsidRPr="00411703">
        <w:rPr>
          <w:sz w:val="24"/>
          <w:szCs w:val="24"/>
        </w:rPr>
        <w:t xml:space="preserve"> [сайт]. — </w:t>
      </w:r>
      <w:r w:rsidR="004A089F" w:rsidRPr="00411703">
        <w:rPr>
          <w:sz w:val="24"/>
          <w:szCs w:val="24"/>
          <w:lang w:val="en-US" w:bidi="en-US"/>
        </w:rPr>
        <w:t>URL</w:t>
      </w:r>
      <w:r w:rsidR="004A089F" w:rsidRPr="00411703">
        <w:rPr>
          <w:sz w:val="24"/>
          <w:szCs w:val="24"/>
          <w:lang w:bidi="en-US"/>
        </w:rPr>
        <w:t xml:space="preserve">: </w:t>
      </w:r>
      <w:r w:rsidRPr="0013707A">
        <w:rPr>
          <w:sz w:val="24"/>
          <w:szCs w:val="24"/>
          <w:lang w:val="en-US" w:bidi="en-US"/>
        </w:rPr>
        <w:t>https</w:t>
      </w:r>
      <w:r w:rsidRPr="0013707A">
        <w:rPr>
          <w:sz w:val="24"/>
          <w:szCs w:val="24"/>
          <w:lang w:bidi="en-US"/>
        </w:rPr>
        <w:t>://</w:t>
      </w:r>
      <w:proofErr w:type="spellStart"/>
      <w:r w:rsidRPr="0013707A">
        <w:rPr>
          <w:sz w:val="24"/>
          <w:szCs w:val="24"/>
          <w:lang w:val="en-US" w:bidi="en-US"/>
        </w:rPr>
        <w:t>biblio</w:t>
      </w:r>
      <w:proofErr w:type="spellEnd"/>
      <w:r w:rsidRPr="0013707A">
        <w:rPr>
          <w:sz w:val="24"/>
          <w:szCs w:val="24"/>
          <w:lang w:bidi="en-US"/>
        </w:rPr>
        <w:t>-</w:t>
      </w:r>
      <w:r w:rsidRPr="0013707A">
        <w:rPr>
          <w:sz w:val="24"/>
          <w:szCs w:val="24"/>
          <w:lang w:val="en-US" w:bidi="en-US"/>
        </w:rPr>
        <w:t>online</w:t>
      </w:r>
      <w:r w:rsidRPr="0013707A">
        <w:rPr>
          <w:sz w:val="24"/>
          <w:szCs w:val="24"/>
          <w:lang w:bidi="en-US"/>
        </w:rPr>
        <w:t>.</w:t>
      </w:r>
      <w:proofErr w:type="spellStart"/>
      <w:r w:rsidRPr="0013707A">
        <w:rPr>
          <w:sz w:val="24"/>
          <w:szCs w:val="24"/>
          <w:lang w:val="en-US" w:bidi="en-US"/>
        </w:rPr>
        <w:t>ru</w:t>
      </w:r>
      <w:proofErr w:type="spellEnd"/>
      <w:r w:rsidRPr="0013707A">
        <w:rPr>
          <w:sz w:val="24"/>
          <w:szCs w:val="24"/>
          <w:lang w:bidi="en-US"/>
        </w:rPr>
        <w:t>/</w:t>
      </w:r>
      <w:proofErr w:type="spellStart"/>
      <w:r w:rsidRPr="0013707A">
        <w:rPr>
          <w:sz w:val="24"/>
          <w:szCs w:val="24"/>
          <w:lang w:val="en-US" w:bidi="en-US"/>
        </w:rPr>
        <w:t>bcode</w:t>
      </w:r>
      <w:proofErr w:type="spellEnd"/>
      <w:r w:rsidRPr="0013707A">
        <w:rPr>
          <w:sz w:val="24"/>
          <w:szCs w:val="24"/>
          <w:lang w:bidi="en-US"/>
        </w:rPr>
        <w:t xml:space="preserve">/438701 </w:t>
      </w:r>
    </w:p>
    <w:p w:rsidR="004A089F" w:rsidRDefault="0013707A" w:rsidP="0013707A">
      <w:pPr>
        <w:pStyle w:val="20"/>
        <w:shd w:val="clear" w:color="auto" w:fill="auto"/>
        <w:tabs>
          <w:tab w:val="left" w:pos="1435"/>
        </w:tabs>
        <w:spacing w:after="0" w:line="276" w:lineRule="auto"/>
        <w:jc w:val="both"/>
        <w:rPr>
          <w:sz w:val="24"/>
          <w:szCs w:val="24"/>
          <w:lang w:bidi="en-US"/>
        </w:rPr>
      </w:pPr>
      <w:r>
        <w:rPr>
          <w:sz w:val="24"/>
          <w:szCs w:val="24"/>
        </w:rPr>
        <w:t xml:space="preserve">2. </w:t>
      </w:r>
      <w:r w:rsidR="004A089F" w:rsidRPr="00411703">
        <w:rPr>
          <w:sz w:val="24"/>
          <w:szCs w:val="24"/>
        </w:rPr>
        <w:t>Введение в криминалистику. Организация раскрытия и</w:t>
      </w:r>
      <w:r>
        <w:rPr>
          <w:sz w:val="24"/>
          <w:szCs w:val="24"/>
        </w:rPr>
        <w:t xml:space="preserve"> расследования </w:t>
      </w:r>
      <w:proofErr w:type="gramStart"/>
      <w:r>
        <w:rPr>
          <w:sz w:val="24"/>
          <w:szCs w:val="24"/>
        </w:rPr>
        <w:t>преступлений :</w:t>
      </w:r>
      <w:r w:rsidR="004A089F" w:rsidRPr="00411703">
        <w:rPr>
          <w:sz w:val="24"/>
          <w:szCs w:val="24"/>
        </w:rPr>
        <w:t>учебное</w:t>
      </w:r>
      <w:proofErr w:type="gramEnd"/>
      <w:r w:rsidR="004A089F" w:rsidRPr="00411703">
        <w:rPr>
          <w:sz w:val="24"/>
          <w:szCs w:val="24"/>
        </w:rPr>
        <w:t xml:space="preserve"> пособие для академического</w:t>
      </w:r>
      <w:r>
        <w:rPr>
          <w:sz w:val="24"/>
          <w:szCs w:val="24"/>
        </w:rPr>
        <w:t xml:space="preserve"> </w:t>
      </w:r>
      <w:proofErr w:type="spellStart"/>
      <w:r w:rsidR="004A089F" w:rsidRPr="00411703">
        <w:rPr>
          <w:sz w:val="24"/>
          <w:szCs w:val="24"/>
        </w:rPr>
        <w:t>бакалавриата</w:t>
      </w:r>
      <w:proofErr w:type="spellEnd"/>
      <w:r w:rsidR="004A089F" w:rsidRPr="00411703">
        <w:rPr>
          <w:sz w:val="24"/>
          <w:szCs w:val="24"/>
        </w:rPr>
        <w:t xml:space="preserve"> / А. Г. Филиппов [и др.] ; под общей редакцией А. Г. Филиппова. — 2-е изд., </w:t>
      </w:r>
      <w:proofErr w:type="spellStart"/>
      <w:r w:rsidR="004A089F" w:rsidRPr="00411703">
        <w:rPr>
          <w:sz w:val="24"/>
          <w:szCs w:val="24"/>
        </w:rPr>
        <w:t>перераб</w:t>
      </w:r>
      <w:proofErr w:type="spellEnd"/>
      <w:proofErr w:type="gramStart"/>
      <w:r w:rsidR="004A089F" w:rsidRPr="00411703">
        <w:rPr>
          <w:sz w:val="24"/>
          <w:szCs w:val="24"/>
        </w:rPr>
        <w:t>. и</w:t>
      </w:r>
      <w:proofErr w:type="gramEnd"/>
      <w:r w:rsidR="004A089F" w:rsidRPr="00411703">
        <w:rPr>
          <w:sz w:val="24"/>
          <w:szCs w:val="24"/>
        </w:rPr>
        <w:t xml:space="preserve"> доп. — Москва : Издательство </w:t>
      </w:r>
      <w:proofErr w:type="spellStart"/>
      <w:r w:rsidR="004A089F" w:rsidRPr="00411703">
        <w:rPr>
          <w:sz w:val="24"/>
          <w:szCs w:val="24"/>
        </w:rPr>
        <w:t>Юрайт</w:t>
      </w:r>
      <w:proofErr w:type="spellEnd"/>
      <w:r w:rsidR="004A089F" w:rsidRPr="00411703">
        <w:rPr>
          <w:sz w:val="24"/>
          <w:szCs w:val="24"/>
        </w:rPr>
        <w:t xml:space="preserve">, 2019. — 149 с. — (Бакалавр. Академический курс. Модуль). — </w:t>
      </w:r>
      <w:r w:rsidR="004A089F" w:rsidRPr="00411703">
        <w:rPr>
          <w:sz w:val="24"/>
          <w:szCs w:val="24"/>
          <w:lang w:val="en-US" w:bidi="en-US"/>
        </w:rPr>
        <w:t>ISBN</w:t>
      </w:r>
      <w:r w:rsidR="004A089F" w:rsidRPr="00411703">
        <w:rPr>
          <w:sz w:val="24"/>
          <w:szCs w:val="24"/>
          <w:lang w:bidi="en-US"/>
        </w:rPr>
        <w:t xml:space="preserve"> </w:t>
      </w:r>
      <w:r w:rsidR="004A089F" w:rsidRPr="00411703">
        <w:rPr>
          <w:sz w:val="24"/>
          <w:szCs w:val="24"/>
        </w:rPr>
        <w:t>978-5</w:t>
      </w:r>
      <w:r w:rsidR="004A089F" w:rsidRPr="00411703">
        <w:rPr>
          <w:sz w:val="24"/>
          <w:szCs w:val="24"/>
        </w:rPr>
        <w:softHyphen/>
        <w:t xml:space="preserve">534-04899-5. — </w:t>
      </w:r>
      <w:proofErr w:type="gramStart"/>
      <w:r w:rsidR="004A089F" w:rsidRPr="00411703">
        <w:rPr>
          <w:sz w:val="24"/>
          <w:szCs w:val="24"/>
        </w:rPr>
        <w:t>Текст :</w:t>
      </w:r>
      <w:proofErr w:type="gramEnd"/>
      <w:r w:rsidR="004A089F" w:rsidRPr="00411703">
        <w:rPr>
          <w:sz w:val="24"/>
          <w:szCs w:val="24"/>
        </w:rPr>
        <w:t xml:space="preserve"> электронный // ЭБС </w:t>
      </w:r>
      <w:proofErr w:type="spellStart"/>
      <w:r w:rsidR="004A089F" w:rsidRPr="00411703">
        <w:rPr>
          <w:sz w:val="24"/>
          <w:szCs w:val="24"/>
        </w:rPr>
        <w:t>Юрайт</w:t>
      </w:r>
      <w:proofErr w:type="spellEnd"/>
      <w:r w:rsidR="004A089F" w:rsidRPr="00411703">
        <w:rPr>
          <w:sz w:val="24"/>
          <w:szCs w:val="24"/>
        </w:rPr>
        <w:t xml:space="preserve"> [сайт]. — </w:t>
      </w:r>
      <w:r w:rsidR="004A089F" w:rsidRPr="00411703">
        <w:rPr>
          <w:sz w:val="24"/>
          <w:szCs w:val="24"/>
          <w:lang w:val="en-US" w:bidi="en-US"/>
        </w:rPr>
        <w:t>URL</w:t>
      </w:r>
      <w:r w:rsidR="004A089F" w:rsidRPr="00411703">
        <w:rPr>
          <w:sz w:val="24"/>
          <w:szCs w:val="24"/>
          <w:lang w:bidi="en-US"/>
        </w:rPr>
        <w:t xml:space="preserve">: </w:t>
      </w:r>
      <w:hyperlink r:id="rId15" w:history="1">
        <w:r w:rsidR="004A089F" w:rsidRPr="00411703">
          <w:rPr>
            <w:sz w:val="24"/>
            <w:szCs w:val="24"/>
            <w:lang w:val="en-US" w:bidi="en-US"/>
          </w:rPr>
          <w:t>https</w:t>
        </w:r>
        <w:r w:rsidR="004A089F" w:rsidRPr="00411703">
          <w:rPr>
            <w:sz w:val="24"/>
            <w:szCs w:val="24"/>
            <w:lang w:bidi="en-US"/>
          </w:rPr>
          <w:t>://</w:t>
        </w:r>
        <w:r w:rsidR="004A089F" w:rsidRPr="00411703">
          <w:rPr>
            <w:sz w:val="24"/>
            <w:szCs w:val="24"/>
            <w:lang w:val="en-US" w:bidi="en-US"/>
          </w:rPr>
          <w:t>www</w:t>
        </w:r>
        <w:r w:rsidR="004A089F" w:rsidRPr="00411703">
          <w:rPr>
            <w:sz w:val="24"/>
            <w:szCs w:val="24"/>
            <w:lang w:bidi="en-US"/>
          </w:rPr>
          <w:t>.</w:t>
        </w:r>
        <w:proofErr w:type="spellStart"/>
        <w:r w:rsidR="004A089F" w:rsidRPr="00411703">
          <w:rPr>
            <w:sz w:val="24"/>
            <w:szCs w:val="24"/>
            <w:lang w:val="en-US" w:bidi="en-US"/>
          </w:rPr>
          <w:t>biblio</w:t>
        </w:r>
        <w:proofErr w:type="spellEnd"/>
        <w:r w:rsidR="004A089F" w:rsidRPr="00411703">
          <w:rPr>
            <w:sz w:val="24"/>
            <w:szCs w:val="24"/>
            <w:lang w:bidi="en-US"/>
          </w:rPr>
          <w:t>-</w:t>
        </w:r>
        <w:r w:rsidR="004A089F" w:rsidRPr="00411703">
          <w:rPr>
            <w:sz w:val="24"/>
            <w:szCs w:val="24"/>
            <w:lang w:val="en-US" w:bidi="en-US"/>
          </w:rPr>
          <w:t>online</w:t>
        </w:r>
        <w:r w:rsidR="004A089F" w:rsidRPr="00411703">
          <w:rPr>
            <w:sz w:val="24"/>
            <w:szCs w:val="24"/>
            <w:lang w:bidi="en-US"/>
          </w:rPr>
          <w:t>.</w:t>
        </w:r>
        <w:proofErr w:type="spellStart"/>
        <w:r w:rsidR="004A089F" w:rsidRPr="00411703">
          <w:rPr>
            <w:sz w:val="24"/>
            <w:szCs w:val="24"/>
            <w:lang w:val="en-US" w:bidi="en-US"/>
          </w:rPr>
          <w:t>ru</w:t>
        </w:r>
        <w:proofErr w:type="spellEnd"/>
        <w:r w:rsidR="004A089F" w:rsidRPr="00411703">
          <w:rPr>
            <w:sz w:val="24"/>
            <w:szCs w:val="24"/>
            <w:lang w:bidi="en-US"/>
          </w:rPr>
          <w:t>/</w:t>
        </w:r>
        <w:proofErr w:type="spellStart"/>
        <w:r w:rsidR="004A089F" w:rsidRPr="00411703">
          <w:rPr>
            <w:sz w:val="24"/>
            <w:szCs w:val="24"/>
            <w:lang w:val="en-US" w:bidi="en-US"/>
          </w:rPr>
          <w:t>bcode</w:t>
        </w:r>
        <w:proofErr w:type="spellEnd"/>
        <w:r w:rsidR="004A089F" w:rsidRPr="00411703">
          <w:rPr>
            <w:sz w:val="24"/>
            <w:szCs w:val="24"/>
            <w:lang w:bidi="en-US"/>
          </w:rPr>
          <w:t>/434055</w:t>
        </w:r>
      </w:hyperlink>
      <w:r w:rsidR="004A089F" w:rsidRPr="00411703">
        <w:rPr>
          <w:sz w:val="24"/>
          <w:szCs w:val="24"/>
          <w:lang w:bidi="en-US"/>
        </w:rPr>
        <w:t xml:space="preserve"> </w:t>
      </w:r>
    </w:p>
    <w:p w:rsidR="00015609" w:rsidRDefault="00015609" w:rsidP="00015609">
      <w:pPr>
        <w:tabs>
          <w:tab w:val="left" w:pos="0"/>
          <w:tab w:val="left" w:pos="851"/>
          <w:tab w:val="left" w:pos="993"/>
        </w:tabs>
        <w:spacing w:after="20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2. </w:t>
      </w:r>
      <w:proofErr w:type="spellStart"/>
      <w:r w:rsidRPr="00842E3A">
        <w:rPr>
          <w:rFonts w:ascii="Times New Roman" w:eastAsia="Calibri" w:hAnsi="Times New Roman" w:cs="Times New Roman"/>
          <w:sz w:val="26"/>
          <w:szCs w:val="26"/>
        </w:rPr>
        <w:t>Шаповалова</w:t>
      </w:r>
      <w:proofErr w:type="spellEnd"/>
      <w:r w:rsidRPr="00842E3A">
        <w:rPr>
          <w:rFonts w:ascii="Times New Roman" w:eastAsia="Calibri" w:hAnsi="Times New Roman" w:cs="Times New Roman"/>
          <w:sz w:val="26"/>
          <w:szCs w:val="26"/>
        </w:rPr>
        <w:t xml:space="preserve">, Т. И. Криминалистика. </w:t>
      </w:r>
      <w:proofErr w:type="gramStart"/>
      <w:r w:rsidRPr="00842E3A">
        <w:rPr>
          <w:rFonts w:ascii="Times New Roman" w:eastAsia="Calibri" w:hAnsi="Times New Roman" w:cs="Times New Roman"/>
          <w:sz w:val="26"/>
          <w:szCs w:val="26"/>
        </w:rPr>
        <w:t>Практикум :</w:t>
      </w:r>
      <w:proofErr w:type="gramEnd"/>
      <w:r w:rsidRPr="00842E3A">
        <w:rPr>
          <w:rFonts w:ascii="Times New Roman" w:eastAsia="Calibri" w:hAnsi="Times New Roman" w:cs="Times New Roman"/>
          <w:sz w:val="26"/>
          <w:szCs w:val="26"/>
        </w:rPr>
        <w:t xml:space="preserve"> учебное пособие / Т. И. </w:t>
      </w:r>
      <w:proofErr w:type="spellStart"/>
      <w:r w:rsidRPr="00842E3A">
        <w:rPr>
          <w:rFonts w:ascii="Times New Roman" w:eastAsia="Calibri" w:hAnsi="Times New Roman" w:cs="Times New Roman"/>
          <w:sz w:val="26"/>
          <w:szCs w:val="26"/>
        </w:rPr>
        <w:t>Шаповалова</w:t>
      </w:r>
      <w:proofErr w:type="spellEnd"/>
      <w:r w:rsidRPr="00842E3A">
        <w:rPr>
          <w:rFonts w:ascii="Times New Roman" w:eastAsia="Calibri" w:hAnsi="Times New Roman" w:cs="Times New Roman"/>
          <w:sz w:val="26"/>
          <w:szCs w:val="26"/>
        </w:rPr>
        <w:t xml:space="preserve">. - </w:t>
      </w:r>
      <w:proofErr w:type="gramStart"/>
      <w:r w:rsidRPr="00842E3A">
        <w:rPr>
          <w:rFonts w:ascii="Times New Roman" w:eastAsia="Calibri" w:hAnsi="Times New Roman" w:cs="Times New Roman"/>
          <w:sz w:val="26"/>
          <w:szCs w:val="26"/>
        </w:rPr>
        <w:t>Железногорск :</w:t>
      </w:r>
      <w:proofErr w:type="gramEnd"/>
      <w:r w:rsidRPr="00842E3A">
        <w:rPr>
          <w:rFonts w:ascii="Times New Roman" w:eastAsia="Calibri" w:hAnsi="Times New Roman" w:cs="Times New Roman"/>
          <w:sz w:val="26"/>
          <w:szCs w:val="26"/>
        </w:rPr>
        <w:t xml:space="preserve"> ФГБОУ ВО Сибирская пожарно-спасательная академия ГПС МЧС России, 2023. - 76 с. - </w:t>
      </w:r>
      <w:proofErr w:type="gramStart"/>
      <w:r w:rsidRPr="00842E3A">
        <w:rPr>
          <w:rFonts w:ascii="Times New Roman" w:eastAsia="Calibri" w:hAnsi="Times New Roman" w:cs="Times New Roman"/>
          <w:sz w:val="26"/>
          <w:szCs w:val="26"/>
        </w:rPr>
        <w:t>Текст :</w:t>
      </w:r>
      <w:proofErr w:type="gramEnd"/>
      <w:r w:rsidRPr="00842E3A">
        <w:rPr>
          <w:rFonts w:ascii="Times New Roman" w:eastAsia="Calibri" w:hAnsi="Times New Roman" w:cs="Times New Roman"/>
          <w:sz w:val="26"/>
          <w:szCs w:val="26"/>
        </w:rPr>
        <w:t xml:space="preserve"> электронный. - URL: </w:t>
      </w:r>
      <w:hyperlink r:id="rId16" w:history="1">
        <w:r w:rsidRPr="00842E3A">
          <w:rPr>
            <w:rStyle w:val="af0"/>
            <w:rFonts w:ascii="Times New Roman" w:eastAsia="Calibri" w:hAnsi="Times New Roman" w:cs="Times New Roman"/>
            <w:sz w:val="26"/>
            <w:szCs w:val="26"/>
          </w:rPr>
          <w:t>https://znanium.com/catalog/product/2083595</w:t>
        </w:r>
      </w:hyperlink>
      <w:r w:rsidRPr="00842E3A">
        <w:rPr>
          <w:rFonts w:ascii="Times New Roman" w:eastAsia="Calibri" w:hAnsi="Times New Roman" w:cs="Times New Roman"/>
          <w:sz w:val="26"/>
          <w:szCs w:val="26"/>
        </w:rPr>
        <w:t xml:space="preserve"> </w:t>
      </w:r>
    </w:p>
    <w:p w:rsidR="00015609" w:rsidRDefault="00015609" w:rsidP="00015609">
      <w:pPr>
        <w:tabs>
          <w:tab w:val="left" w:pos="0"/>
          <w:tab w:val="left" w:pos="851"/>
          <w:tab w:val="left" w:pos="993"/>
        </w:tabs>
        <w:spacing w:after="20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  </w:t>
      </w:r>
      <w:r w:rsidRPr="00842E3A">
        <w:rPr>
          <w:rFonts w:ascii="Times New Roman" w:eastAsia="Calibri" w:hAnsi="Times New Roman" w:cs="Times New Roman"/>
          <w:sz w:val="26"/>
          <w:szCs w:val="26"/>
        </w:rPr>
        <w:t xml:space="preserve">Яблоков, Н. П. Криминалистика в вопросах и </w:t>
      </w:r>
      <w:proofErr w:type="gramStart"/>
      <w:r w:rsidRPr="00842E3A">
        <w:rPr>
          <w:rFonts w:ascii="Times New Roman" w:eastAsia="Calibri" w:hAnsi="Times New Roman" w:cs="Times New Roman"/>
          <w:sz w:val="26"/>
          <w:szCs w:val="26"/>
        </w:rPr>
        <w:t>ответах :</w:t>
      </w:r>
      <w:proofErr w:type="gramEnd"/>
      <w:r w:rsidRPr="00842E3A">
        <w:rPr>
          <w:rFonts w:ascii="Times New Roman" w:eastAsia="Calibri" w:hAnsi="Times New Roman" w:cs="Times New Roman"/>
          <w:sz w:val="26"/>
          <w:szCs w:val="26"/>
        </w:rPr>
        <w:t xml:space="preserve"> учебное пособие / Н. П. Яблоков. - 3-е изд., </w:t>
      </w:r>
      <w:proofErr w:type="spellStart"/>
      <w:r w:rsidRPr="00842E3A">
        <w:rPr>
          <w:rFonts w:ascii="Times New Roman" w:eastAsia="Calibri" w:hAnsi="Times New Roman" w:cs="Times New Roman"/>
          <w:sz w:val="26"/>
          <w:szCs w:val="26"/>
        </w:rPr>
        <w:t>перераб</w:t>
      </w:r>
      <w:proofErr w:type="spellEnd"/>
      <w:r w:rsidRPr="00842E3A">
        <w:rPr>
          <w:rFonts w:ascii="Times New Roman" w:eastAsia="Calibri" w:hAnsi="Times New Roman" w:cs="Times New Roman"/>
          <w:sz w:val="26"/>
          <w:szCs w:val="26"/>
        </w:rPr>
        <w:t xml:space="preserve">. - </w:t>
      </w:r>
      <w:proofErr w:type="gramStart"/>
      <w:r w:rsidRPr="00842E3A">
        <w:rPr>
          <w:rFonts w:ascii="Times New Roman" w:eastAsia="Calibri" w:hAnsi="Times New Roman" w:cs="Times New Roman"/>
          <w:sz w:val="26"/>
          <w:szCs w:val="26"/>
        </w:rPr>
        <w:t>Москва :</w:t>
      </w:r>
      <w:proofErr w:type="gramEnd"/>
      <w:r w:rsidRPr="00842E3A">
        <w:rPr>
          <w:rFonts w:ascii="Times New Roman" w:eastAsia="Calibri" w:hAnsi="Times New Roman" w:cs="Times New Roman"/>
          <w:sz w:val="26"/>
          <w:szCs w:val="26"/>
        </w:rPr>
        <w:t xml:space="preserve"> Норма : ИНФРА-М, 2020. - 288 с. - (Повторительный курс). - ISBN 978-5-91768-145-0. - </w:t>
      </w:r>
      <w:proofErr w:type="gramStart"/>
      <w:r w:rsidRPr="00842E3A">
        <w:rPr>
          <w:rFonts w:ascii="Times New Roman" w:eastAsia="Calibri" w:hAnsi="Times New Roman" w:cs="Times New Roman"/>
          <w:sz w:val="26"/>
          <w:szCs w:val="26"/>
        </w:rPr>
        <w:t>Текст :</w:t>
      </w:r>
      <w:proofErr w:type="gramEnd"/>
      <w:r w:rsidRPr="00842E3A">
        <w:rPr>
          <w:rFonts w:ascii="Times New Roman" w:eastAsia="Calibri" w:hAnsi="Times New Roman" w:cs="Times New Roman"/>
          <w:sz w:val="26"/>
          <w:szCs w:val="26"/>
        </w:rPr>
        <w:t xml:space="preserve"> электронный. - URL: </w:t>
      </w:r>
      <w:hyperlink r:id="rId17" w:history="1">
        <w:r w:rsidRPr="00BA5C29">
          <w:rPr>
            <w:rStyle w:val="af0"/>
            <w:rFonts w:ascii="Times New Roman" w:eastAsia="Calibri" w:hAnsi="Times New Roman" w:cs="Times New Roman"/>
            <w:sz w:val="26"/>
            <w:szCs w:val="26"/>
          </w:rPr>
          <w:t>https://znanium.ru/catalog/product/1088070</w:t>
        </w:r>
      </w:hyperlink>
    </w:p>
    <w:p w:rsidR="00015609" w:rsidRPr="00411703" w:rsidRDefault="00015609" w:rsidP="0013707A">
      <w:pPr>
        <w:pStyle w:val="20"/>
        <w:shd w:val="clear" w:color="auto" w:fill="auto"/>
        <w:tabs>
          <w:tab w:val="left" w:pos="1435"/>
        </w:tabs>
        <w:spacing w:after="0" w:line="276" w:lineRule="auto"/>
        <w:jc w:val="both"/>
        <w:rPr>
          <w:sz w:val="24"/>
          <w:szCs w:val="24"/>
        </w:rPr>
      </w:pPr>
    </w:p>
    <w:p w:rsidR="00713A2C" w:rsidRDefault="00713A2C" w:rsidP="00713A2C">
      <w:pPr>
        <w:pStyle w:val="20"/>
        <w:shd w:val="clear" w:color="auto" w:fill="auto"/>
        <w:tabs>
          <w:tab w:val="left" w:pos="2016"/>
          <w:tab w:val="left" w:pos="4205"/>
          <w:tab w:val="left" w:pos="5170"/>
          <w:tab w:val="left" w:pos="5861"/>
        </w:tabs>
        <w:spacing w:after="0" w:line="240" w:lineRule="auto"/>
        <w:jc w:val="both"/>
        <w:rPr>
          <w:sz w:val="24"/>
          <w:szCs w:val="24"/>
        </w:rPr>
      </w:pPr>
    </w:p>
    <w:p w:rsidR="00F1469E" w:rsidRPr="00713A2C" w:rsidRDefault="00F1469E" w:rsidP="00AD2D21">
      <w:pPr>
        <w:pStyle w:val="20"/>
        <w:shd w:val="clear" w:color="auto" w:fill="auto"/>
        <w:tabs>
          <w:tab w:val="left" w:pos="1254"/>
        </w:tabs>
        <w:spacing w:after="0" w:line="240" w:lineRule="auto"/>
        <w:jc w:val="both"/>
        <w:rPr>
          <w:sz w:val="24"/>
          <w:szCs w:val="24"/>
        </w:rPr>
      </w:pPr>
    </w:p>
    <w:p w:rsidR="00E342D6" w:rsidRPr="00571425" w:rsidRDefault="00E342D6" w:rsidP="00571425">
      <w:pPr>
        <w:spacing w:after="0" w:line="276" w:lineRule="auto"/>
        <w:jc w:val="both"/>
        <w:rPr>
          <w:rFonts w:ascii="Times New Roman" w:hAnsi="Times New Roman" w:cs="Times New Roman"/>
          <w:b/>
          <w:sz w:val="24"/>
          <w:szCs w:val="24"/>
        </w:rPr>
      </w:pPr>
      <w:r w:rsidRPr="00571425">
        <w:rPr>
          <w:rFonts w:ascii="Times New Roman" w:hAnsi="Times New Roman" w:cs="Times New Roman"/>
          <w:b/>
          <w:sz w:val="24"/>
          <w:szCs w:val="24"/>
        </w:rPr>
        <w:t>Профессиональные базы данных и информационные поисковые системы</w:t>
      </w:r>
      <w:r w:rsidR="00571425">
        <w:rPr>
          <w:rFonts w:ascii="Times New Roman" w:hAnsi="Times New Roman" w:cs="Times New Roman"/>
          <w:b/>
          <w:sz w:val="24"/>
          <w:szCs w:val="24"/>
        </w:rPr>
        <w:t>:</w:t>
      </w:r>
    </w:p>
    <w:p w:rsidR="00E342D6" w:rsidRPr="00571425" w:rsidRDefault="001935AE" w:rsidP="00571425">
      <w:pPr>
        <w:spacing w:after="0" w:line="276" w:lineRule="auto"/>
        <w:jc w:val="both"/>
        <w:rPr>
          <w:rFonts w:ascii="Times New Roman" w:hAnsi="Times New Roman" w:cs="Times New Roman"/>
          <w:sz w:val="24"/>
          <w:szCs w:val="24"/>
        </w:rPr>
      </w:pPr>
      <w:hyperlink r:id="rId18" w:history="1">
        <w:r w:rsidR="00E342D6" w:rsidRPr="00571425">
          <w:rPr>
            <w:rStyle w:val="af0"/>
            <w:rFonts w:ascii="Times New Roman" w:eastAsia="Calibri" w:hAnsi="Times New Roman" w:cs="Times New Roman"/>
            <w:sz w:val="24"/>
            <w:szCs w:val="24"/>
          </w:rPr>
          <w:t>http://pravo.gov.ru/</w:t>
        </w:r>
      </w:hyperlink>
      <w:r w:rsidR="00E342D6" w:rsidRPr="00571425">
        <w:rPr>
          <w:rFonts w:ascii="Times New Roman" w:hAnsi="Times New Roman" w:cs="Times New Roman"/>
          <w:sz w:val="24"/>
          <w:szCs w:val="24"/>
        </w:rPr>
        <w:t xml:space="preserve"> - Официальный интернет-портал правовой информации:</w:t>
      </w:r>
    </w:p>
    <w:p w:rsidR="00E342D6" w:rsidRPr="00571425" w:rsidRDefault="001935AE" w:rsidP="00571425">
      <w:pPr>
        <w:spacing w:after="0" w:line="276" w:lineRule="auto"/>
        <w:jc w:val="both"/>
        <w:rPr>
          <w:rFonts w:ascii="Times New Roman" w:hAnsi="Times New Roman" w:cs="Times New Roman"/>
          <w:sz w:val="24"/>
          <w:szCs w:val="24"/>
        </w:rPr>
      </w:pPr>
      <w:hyperlink r:id="rId19" w:history="1">
        <w:r w:rsidR="00E342D6" w:rsidRPr="00571425">
          <w:rPr>
            <w:rStyle w:val="af0"/>
            <w:rFonts w:ascii="Times New Roman" w:eastAsia="Calibri" w:hAnsi="Times New Roman" w:cs="Times New Roman"/>
            <w:sz w:val="24"/>
            <w:szCs w:val="24"/>
          </w:rPr>
          <w:t>http://publication.pravo.gov.ru/</w:t>
        </w:r>
      </w:hyperlink>
      <w:r w:rsidR="00E342D6" w:rsidRPr="00571425">
        <w:rPr>
          <w:rFonts w:ascii="Times New Roman" w:hAnsi="Times New Roman" w:cs="Times New Roman"/>
          <w:sz w:val="24"/>
          <w:szCs w:val="24"/>
        </w:rPr>
        <w:t xml:space="preserve"> - официальное опубликование НПА;</w:t>
      </w:r>
    </w:p>
    <w:p w:rsidR="00E342D6" w:rsidRPr="00571425" w:rsidRDefault="001935AE" w:rsidP="00571425">
      <w:pPr>
        <w:spacing w:after="0" w:line="276" w:lineRule="auto"/>
        <w:jc w:val="both"/>
        <w:rPr>
          <w:rFonts w:ascii="Times New Roman" w:hAnsi="Times New Roman" w:cs="Times New Roman"/>
          <w:sz w:val="24"/>
          <w:szCs w:val="24"/>
        </w:rPr>
      </w:pPr>
      <w:hyperlink r:id="rId20" w:history="1">
        <w:r w:rsidR="00E342D6" w:rsidRPr="00571425">
          <w:rPr>
            <w:rStyle w:val="af0"/>
            <w:rFonts w:ascii="Times New Roman" w:eastAsia="Calibri" w:hAnsi="Times New Roman" w:cs="Times New Roman"/>
            <w:sz w:val="24"/>
            <w:szCs w:val="24"/>
          </w:rPr>
          <w:t>http://pravo.gov.ru/ips/</w:t>
        </w:r>
      </w:hyperlink>
      <w:r w:rsidR="00E342D6" w:rsidRPr="00571425">
        <w:rPr>
          <w:rFonts w:ascii="Times New Roman" w:hAnsi="Times New Roman" w:cs="Times New Roman"/>
          <w:sz w:val="24"/>
          <w:szCs w:val="24"/>
        </w:rPr>
        <w:t xml:space="preserve"> - Свод законов Российской империи;</w:t>
      </w:r>
    </w:p>
    <w:p w:rsidR="00E342D6" w:rsidRPr="00571425" w:rsidRDefault="001935AE" w:rsidP="00571425">
      <w:pPr>
        <w:spacing w:after="0" w:line="276" w:lineRule="auto"/>
        <w:jc w:val="both"/>
        <w:rPr>
          <w:rFonts w:ascii="Times New Roman" w:hAnsi="Times New Roman" w:cs="Times New Roman"/>
          <w:sz w:val="24"/>
          <w:szCs w:val="24"/>
        </w:rPr>
      </w:pPr>
      <w:hyperlink r:id="rId21" w:history="1">
        <w:r w:rsidR="00E342D6" w:rsidRPr="00571425">
          <w:rPr>
            <w:rStyle w:val="af0"/>
            <w:rFonts w:ascii="Times New Roman" w:eastAsia="Calibri" w:hAnsi="Times New Roman" w:cs="Times New Roman"/>
            <w:sz w:val="24"/>
            <w:szCs w:val="24"/>
          </w:rPr>
          <w:t>http://pravo.gov.ru/articles/</w:t>
        </w:r>
      </w:hyperlink>
      <w:r w:rsidR="00E342D6" w:rsidRPr="00571425">
        <w:rPr>
          <w:rFonts w:ascii="Times New Roman" w:hAnsi="Times New Roman" w:cs="Times New Roman"/>
          <w:sz w:val="24"/>
          <w:szCs w:val="24"/>
        </w:rPr>
        <w:t xml:space="preserve"> - статьи.</w:t>
      </w:r>
    </w:p>
    <w:p w:rsidR="00E342D6" w:rsidRPr="00571425" w:rsidRDefault="001935AE" w:rsidP="00571425">
      <w:pPr>
        <w:spacing w:after="0" w:line="276" w:lineRule="auto"/>
        <w:jc w:val="both"/>
        <w:rPr>
          <w:rFonts w:ascii="Times New Roman" w:hAnsi="Times New Roman" w:cs="Times New Roman"/>
          <w:sz w:val="24"/>
          <w:szCs w:val="24"/>
        </w:rPr>
      </w:pPr>
      <w:hyperlink r:id="rId22" w:history="1">
        <w:r w:rsidR="00E342D6" w:rsidRPr="00571425">
          <w:rPr>
            <w:rStyle w:val="af0"/>
            <w:rFonts w:ascii="Times New Roman" w:eastAsia="Calibri" w:hAnsi="Times New Roman" w:cs="Times New Roman"/>
            <w:sz w:val="24"/>
            <w:szCs w:val="24"/>
          </w:rPr>
          <w:t>http://www.kremlin.ru/</w:t>
        </w:r>
      </w:hyperlink>
      <w:r w:rsidR="00E342D6" w:rsidRPr="00571425">
        <w:rPr>
          <w:rFonts w:ascii="Times New Roman" w:hAnsi="Times New Roman" w:cs="Times New Roman"/>
          <w:sz w:val="24"/>
          <w:szCs w:val="24"/>
        </w:rPr>
        <w:t xml:space="preserve"> - официальный сайт Президента Российской Федерации:</w:t>
      </w:r>
    </w:p>
    <w:p w:rsidR="00E342D6" w:rsidRPr="00571425" w:rsidRDefault="001935AE" w:rsidP="00571425">
      <w:pPr>
        <w:spacing w:after="0" w:line="276" w:lineRule="auto"/>
        <w:jc w:val="both"/>
        <w:rPr>
          <w:rFonts w:ascii="Times New Roman" w:hAnsi="Times New Roman" w:cs="Times New Roman"/>
          <w:sz w:val="24"/>
          <w:szCs w:val="24"/>
        </w:rPr>
      </w:pPr>
      <w:hyperlink r:id="rId23" w:history="1">
        <w:r w:rsidR="00E342D6" w:rsidRPr="00571425">
          <w:rPr>
            <w:rStyle w:val="af0"/>
            <w:rFonts w:ascii="Times New Roman" w:eastAsia="Calibri" w:hAnsi="Times New Roman" w:cs="Times New Roman"/>
            <w:sz w:val="24"/>
            <w:szCs w:val="24"/>
          </w:rPr>
          <w:t>http://www.kremlin.ru/acts/news</w:t>
        </w:r>
      </w:hyperlink>
      <w:r w:rsidR="00E342D6" w:rsidRPr="00571425">
        <w:rPr>
          <w:rFonts w:ascii="Times New Roman" w:hAnsi="Times New Roman" w:cs="Times New Roman"/>
          <w:sz w:val="24"/>
          <w:szCs w:val="24"/>
        </w:rPr>
        <w:t xml:space="preserve"> - документы;</w:t>
      </w:r>
    </w:p>
    <w:p w:rsidR="00E342D6" w:rsidRPr="00571425" w:rsidRDefault="001935AE" w:rsidP="00571425">
      <w:pPr>
        <w:spacing w:after="0" w:line="276" w:lineRule="auto"/>
        <w:jc w:val="both"/>
        <w:rPr>
          <w:rFonts w:ascii="Times New Roman" w:hAnsi="Times New Roman" w:cs="Times New Roman"/>
          <w:sz w:val="24"/>
          <w:szCs w:val="24"/>
        </w:rPr>
      </w:pPr>
      <w:hyperlink r:id="rId24" w:history="1">
        <w:r w:rsidR="00E342D6" w:rsidRPr="00571425">
          <w:rPr>
            <w:rStyle w:val="af0"/>
            <w:rFonts w:ascii="Times New Roman" w:eastAsia="Calibri" w:hAnsi="Times New Roman" w:cs="Times New Roman"/>
            <w:sz w:val="24"/>
            <w:szCs w:val="24"/>
          </w:rPr>
          <w:t>http://www.kremlin.ru/structure/state-council</w:t>
        </w:r>
      </w:hyperlink>
      <w:r w:rsidR="00E342D6" w:rsidRPr="00571425">
        <w:rPr>
          <w:rFonts w:ascii="Times New Roman" w:hAnsi="Times New Roman" w:cs="Times New Roman"/>
          <w:sz w:val="24"/>
          <w:szCs w:val="24"/>
        </w:rPr>
        <w:t xml:space="preserve"> - Государственный совет;</w:t>
      </w:r>
    </w:p>
    <w:p w:rsidR="00E342D6" w:rsidRPr="00571425" w:rsidRDefault="001935AE" w:rsidP="00571425">
      <w:pPr>
        <w:spacing w:after="0" w:line="276" w:lineRule="auto"/>
        <w:jc w:val="both"/>
        <w:rPr>
          <w:rFonts w:ascii="Times New Roman" w:hAnsi="Times New Roman" w:cs="Times New Roman"/>
          <w:sz w:val="24"/>
          <w:szCs w:val="24"/>
        </w:rPr>
      </w:pPr>
      <w:hyperlink r:id="rId25" w:history="1">
        <w:r w:rsidR="00E342D6" w:rsidRPr="00571425">
          <w:rPr>
            <w:rStyle w:val="af0"/>
            <w:rFonts w:ascii="Times New Roman" w:eastAsia="Calibri" w:hAnsi="Times New Roman" w:cs="Times New Roman"/>
            <w:sz w:val="24"/>
            <w:szCs w:val="24"/>
          </w:rPr>
          <w:t>http://www.kremlin.ru/structure/security-council</w:t>
        </w:r>
      </w:hyperlink>
      <w:r w:rsidR="00E342D6" w:rsidRPr="00571425">
        <w:rPr>
          <w:rFonts w:ascii="Times New Roman" w:hAnsi="Times New Roman" w:cs="Times New Roman"/>
          <w:sz w:val="24"/>
          <w:szCs w:val="24"/>
        </w:rPr>
        <w:t xml:space="preserve"> - Совет безопасности;</w:t>
      </w:r>
    </w:p>
    <w:p w:rsidR="00E342D6" w:rsidRPr="00571425" w:rsidRDefault="001935AE" w:rsidP="00571425">
      <w:pPr>
        <w:spacing w:after="0" w:line="276" w:lineRule="auto"/>
        <w:jc w:val="both"/>
        <w:rPr>
          <w:rFonts w:ascii="Times New Roman" w:hAnsi="Times New Roman" w:cs="Times New Roman"/>
          <w:sz w:val="24"/>
          <w:szCs w:val="24"/>
        </w:rPr>
      </w:pPr>
      <w:hyperlink r:id="rId26" w:history="1">
        <w:r w:rsidR="00E342D6" w:rsidRPr="00571425">
          <w:rPr>
            <w:rStyle w:val="af0"/>
            <w:rFonts w:ascii="Times New Roman" w:eastAsia="Calibri" w:hAnsi="Times New Roman" w:cs="Times New Roman"/>
            <w:sz w:val="24"/>
            <w:szCs w:val="24"/>
          </w:rPr>
          <w:t>http://www.kremlin.ru/structure/commissions</w:t>
        </w:r>
      </w:hyperlink>
      <w:r w:rsidR="00E342D6" w:rsidRPr="00571425">
        <w:rPr>
          <w:rFonts w:ascii="Times New Roman" w:hAnsi="Times New Roman" w:cs="Times New Roman"/>
          <w:sz w:val="24"/>
          <w:szCs w:val="24"/>
        </w:rPr>
        <w:t xml:space="preserve"> - комиссии и советы при Президенте Российской Федерации.</w:t>
      </w:r>
    </w:p>
    <w:p w:rsidR="00E342D6" w:rsidRPr="00571425" w:rsidRDefault="001935AE" w:rsidP="00571425">
      <w:pPr>
        <w:spacing w:after="0" w:line="276" w:lineRule="auto"/>
        <w:jc w:val="both"/>
        <w:rPr>
          <w:rFonts w:ascii="Times New Roman" w:hAnsi="Times New Roman" w:cs="Times New Roman"/>
          <w:sz w:val="24"/>
          <w:szCs w:val="24"/>
        </w:rPr>
      </w:pPr>
      <w:hyperlink r:id="rId27" w:history="1">
        <w:r w:rsidR="00E342D6" w:rsidRPr="00571425">
          <w:rPr>
            <w:rStyle w:val="af0"/>
            <w:rFonts w:ascii="Times New Roman" w:eastAsia="Calibri" w:hAnsi="Times New Roman" w:cs="Times New Roman"/>
            <w:sz w:val="24"/>
            <w:szCs w:val="24"/>
          </w:rPr>
          <w:t>http://duma.gov.ru/</w:t>
        </w:r>
      </w:hyperlink>
      <w:r w:rsidR="00E342D6" w:rsidRPr="00571425">
        <w:rPr>
          <w:rFonts w:ascii="Times New Roman" w:hAnsi="Times New Roman" w:cs="Times New Roman"/>
          <w:sz w:val="24"/>
          <w:szCs w:val="24"/>
        </w:rPr>
        <w:t xml:space="preserve"> - официальный сайт Государственной Думы Федерального Собрания Российской Федерации: </w:t>
      </w:r>
    </w:p>
    <w:p w:rsidR="00E342D6" w:rsidRPr="00571425" w:rsidRDefault="001935AE" w:rsidP="00571425">
      <w:pPr>
        <w:spacing w:after="0" w:line="276" w:lineRule="auto"/>
        <w:jc w:val="both"/>
        <w:rPr>
          <w:rFonts w:ascii="Times New Roman" w:hAnsi="Times New Roman" w:cs="Times New Roman"/>
          <w:sz w:val="24"/>
          <w:szCs w:val="24"/>
        </w:rPr>
      </w:pPr>
      <w:hyperlink r:id="rId28" w:history="1">
        <w:r w:rsidR="00E342D6" w:rsidRPr="00571425">
          <w:rPr>
            <w:rStyle w:val="af0"/>
            <w:rFonts w:ascii="Times New Roman" w:eastAsia="Calibri" w:hAnsi="Times New Roman" w:cs="Times New Roman"/>
            <w:sz w:val="24"/>
            <w:szCs w:val="24"/>
          </w:rPr>
          <w:t>http://duma.gov.ru/duma/about/</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1935AE" w:rsidP="00571425">
      <w:pPr>
        <w:spacing w:after="0" w:line="276" w:lineRule="auto"/>
        <w:jc w:val="both"/>
        <w:rPr>
          <w:rFonts w:ascii="Times New Roman" w:hAnsi="Times New Roman" w:cs="Times New Roman"/>
          <w:sz w:val="24"/>
          <w:szCs w:val="24"/>
        </w:rPr>
      </w:pPr>
      <w:hyperlink r:id="rId29" w:history="1">
        <w:r w:rsidR="00E342D6" w:rsidRPr="00571425">
          <w:rPr>
            <w:rStyle w:val="af0"/>
            <w:rFonts w:ascii="Times New Roman" w:eastAsia="Calibri" w:hAnsi="Times New Roman" w:cs="Times New Roman"/>
            <w:sz w:val="24"/>
            <w:szCs w:val="24"/>
          </w:rPr>
          <w:t>http://duma.gov.ru/legislative/lawmaking/</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1935AE" w:rsidP="00571425">
      <w:pPr>
        <w:spacing w:after="0" w:line="276" w:lineRule="auto"/>
        <w:jc w:val="both"/>
        <w:rPr>
          <w:rFonts w:ascii="Times New Roman" w:hAnsi="Times New Roman" w:cs="Times New Roman"/>
          <w:sz w:val="24"/>
          <w:szCs w:val="24"/>
        </w:rPr>
      </w:pPr>
      <w:hyperlink r:id="rId30" w:history="1">
        <w:r w:rsidR="00E342D6" w:rsidRPr="00571425">
          <w:rPr>
            <w:rStyle w:val="af0"/>
            <w:rFonts w:ascii="Times New Roman" w:eastAsia="Calibri" w:hAnsi="Times New Roman" w:cs="Times New Roman"/>
            <w:sz w:val="24"/>
            <w:szCs w:val="24"/>
          </w:rPr>
          <w:t>http://duma.gov.ru/representative/interpellations/</w:t>
        </w:r>
      </w:hyperlink>
      <w:r w:rsidR="00E342D6" w:rsidRPr="00571425">
        <w:rPr>
          <w:rFonts w:ascii="Times New Roman" w:hAnsi="Times New Roman" w:cs="Times New Roman"/>
          <w:sz w:val="24"/>
          <w:szCs w:val="24"/>
        </w:rPr>
        <w:t xml:space="preserve"> - представительная деятельность;</w:t>
      </w:r>
    </w:p>
    <w:p w:rsidR="00E342D6" w:rsidRPr="00571425" w:rsidRDefault="001935AE" w:rsidP="00571425">
      <w:pPr>
        <w:spacing w:after="0" w:line="276" w:lineRule="auto"/>
        <w:jc w:val="both"/>
        <w:rPr>
          <w:rFonts w:ascii="Times New Roman" w:hAnsi="Times New Roman" w:cs="Times New Roman"/>
          <w:sz w:val="24"/>
          <w:szCs w:val="24"/>
        </w:rPr>
      </w:pPr>
      <w:hyperlink r:id="rId31" w:history="1">
        <w:r w:rsidR="00E342D6" w:rsidRPr="00571425">
          <w:rPr>
            <w:rStyle w:val="af0"/>
            <w:rFonts w:ascii="Times New Roman" w:eastAsia="Calibri" w:hAnsi="Times New Roman" w:cs="Times New Roman"/>
            <w:sz w:val="24"/>
            <w:szCs w:val="24"/>
          </w:rPr>
          <w:t>http://duma.gov.ru/international/about/</w:t>
        </w:r>
      </w:hyperlink>
      <w:r w:rsidR="00E342D6" w:rsidRPr="00571425">
        <w:rPr>
          <w:rFonts w:ascii="Times New Roman" w:hAnsi="Times New Roman" w:cs="Times New Roman"/>
          <w:sz w:val="24"/>
          <w:szCs w:val="24"/>
        </w:rPr>
        <w:t xml:space="preserve"> - международная деятельность.</w:t>
      </w:r>
    </w:p>
    <w:p w:rsidR="00E342D6" w:rsidRPr="00571425" w:rsidRDefault="001935AE" w:rsidP="00571425">
      <w:pPr>
        <w:spacing w:after="0" w:line="276" w:lineRule="auto"/>
        <w:jc w:val="both"/>
        <w:rPr>
          <w:rFonts w:ascii="Times New Roman" w:hAnsi="Times New Roman" w:cs="Times New Roman"/>
          <w:sz w:val="24"/>
          <w:szCs w:val="24"/>
        </w:rPr>
      </w:pPr>
      <w:hyperlink r:id="rId32" w:history="1">
        <w:r w:rsidR="00E342D6" w:rsidRPr="00571425">
          <w:rPr>
            <w:rStyle w:val="af0"/>
            <w:rFonts w:ascii="Times New Roman" w:hAnsi="Times New Roman" w:cs="Times New Roman"/>
            <w:sz w:val="24"/>
            <w:szCs w:val="24"/>
          </w:rPr>
          <w:t>http://council.gov.ru/</w:t>
        </w:r>
      </w:hyperlink>
      <w:r w:rsidR="00E342D6" w:rsidRPr="00571425">
        <w:rPr>
          <w:rFonts w:ascii="Times New Roman" w:hAnsi="Times New Roman" w:cs="Times New Roman"/>
          <w:color w:val="0000FF"/>
          <w:sz w:val="24"/>
          <w:szCs w:val="24"/>
        </w:rPr>
        <w:t xml:space="preserve"> - </w:t>
      </w:r>
      <w:r w:rsidR="00E342D6" w:rsidRPr="00571425">
        <w:rPr>
          <w:rFonts w:ascii="Times New Roman" w:hAnsi="Times New Roman" w:cs="Times New Roman"/>
          <w:sz w:val="24"/>
          <w:szCs w:val="24"/>
        </w:rPr>
        <w:t>официальный сайт Совета Федерации Федерального Собрания Российской Федерации:</w:t>
      </w:r>
    </w:p>
    <w:p w:rsidR="00E342D6" w:rsidRPr="00571425" w:rsidRDefault="001935AE" w:rsidP="00571425">
      <w:pPr>
        <w:spacing w:after="0" w:line="276" w:lineRule="auto"/>
        <w:jc w:val="both"/>
        <w:rPr>
          <w:rFonts w:ascii="Times New Roman" w:hAnsi="Times New Roman" w:cs="Times New Roman"/>
          <w:sz w:val="24"/>
          <w:szCs w:val="24"/>
        </w:rPr>
      </w:pPr>
      <w:hyperlink r:id="rId33" w:history="1">
        <w:r w:rsidR="00E342D6" w:rsidRPr="00571425">
          <w:rPr>
            <w:rStyle w:val="af0"/>
            <w:rFonts w:ascii="Times New Roman" w:eastAsia="Calibri" w:hAnsi="Times New Roman" w:cs="Times New Roman"/>
            <w:sz w:val="24"/>
            <w:szCs w:val="24"/>
          </w:rPr>
          <w:t>http://council.gov.ru/structure/council/</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1935AE" w:rsidP="00571425">
      <w:pPr>
        <w:spacing w:after="0" w:line="276" w:lineRule="auto"/>
        <w:jc w:val="both"/>
        <w:rPr>
          <w:rFonts w:ascii="Times New Roman" w:hAnsi="Times New Roman" w:cs="Times New Roman"/>
          <w:sz w:val="24"/>
          <w:szCs w:val="24"/>
        </w:rPr>
      </w:pPr>
      <w:hyperlink r:id="rId34" w:history="1">
        <w:r w:rsidR="00E342D6" w:rsidRPr="00571425">
          <w:rPr>
            <w:rStyle w:val="af0"/>
            <w:rFonts w:ascii="Times New Roman" w:eastAsia="Calibri" w:hAnsi="Times New Roman" w:cs="Times New Roman"/>
            <w:sz w:val="24"/>
            <w:szCs w:val="24"/>
          </w:rPr>
          <w:t>http://council.gov.ru/activity/legislation/</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1935AE" w:rsidP="00571425">
      <w:pPr>
        <w:spacing w:after="0" w:line="276" w:lineRule="auto"/>
        <w:jc w:val="both"/>
        <w:rPr>
          <w:rFonts w:ascii="Times New Roman" w:hAnsi="Times New Roman" w:cs="Times New Roman"/>
          <w:sz w:val="24"/>
          <w:szCs w:val="24"/>
        </w:rPr>
      </w:pPr>
      <w:hyperlink r:id="rId35" w:history="1">
        <w:r w:rsidR="00E342D6" w:rsidRPr="00571425">
          <w:rPr>
            <w:rStyle w:val="af0"/>
            <w:rFonts w:ascii="Times New Roman" w:eastAsia="Calibri" w:hAnsi="Times New Roman" w:cs="Times New Roman"/>
            <w:sz w:val="24"/>
            <w:szCs w:val="24"/>
          </w:rPr>
          <w:t>http://council.gov.ru/activity/analytics/</w:t>
        </w:r>
      </w:hyperlink>
      <w:r w:rsidR="00E342D6" w:rsidRPr="00571425">
        <w:rPr>
          <w:rFonts w:ascii="Times New Roman" w:hAnsi="Times New Roman" w:cs="Times New Roman"/>
          <w:sz w:val="24"/>
          <w:szCs w:val="24"/>
        </w:rPr>
        <w:t xml:space="preserve"> - издания и аналитические материалы;</w:t>
      </w:r>
    </w:p>
    <w:p w:rsidR="00E342D6" w:rsidRPr="00571425" w:rsidRDefault="001935AE" w:rsidP="00571425">
      <w:pPr>
        <w:spacing w:after="0" w:line="276" w:lineRule="auto"/>
        <w:jc w:val="both"/>
        <w:rPr>
          <w:rFonts w:ascii="Times New Roman" w:hAnsi="Times New Roman" w:cs="Times New Roman"/>
          <w:sz w:val="24"/>
          <w:szCs w:val="24"/>
        </w:rPr>
      </w:pPr>
      <w:hyperlink r:id="rId36" w:history="1">
        <w:r w:rsidR="00E342D6" w:rsidRPr="00571425">
          <w:rPr>
            <w:rStyle w:val="af0"/>
            <w:rFonts w:ascii="Times New Roman" w:eastAsia="Calibri" w:hAnsi="Times New Roman" w:cs="Times New Roman"/>
            <w:sz w:val="24"/>
            <w:szCs w:val="24"/>
          </w:rPr>
          <w:t>http://council.gov.ru/activity/crosswork/</w:t>
        </w:r>
      </w:hyperlink>
      <w:r w:rsidR="00E342D6" w:rsidRPr="00571425">
        <w:rPr>
          <w:rFonts w:ascii="Times New Roman" w:hAnsi="Times New Roman" w:cs="Times New Roman"/>
          <w:sz w:val="24"/>
          <w:szCs w:val="24"/>
        </w:rPr>
        <w:t xml:space="preserve"> - межпарламентская деятельность.</w:t>
      </w:r>
    </w:p>
    <w:p w:rsidR="00E342D6" w:rsidRPr="00571425" w:rsidRDefault="001935AE" w:rsidP="00571425">
      <w:pPr>
        <w:spacing w:after="0" w:line="276" w:lineRule="auto"/>
        <w:jc w:val="both"/>
        <w:rPr>
          <w:rFonts w:ascii="Times New Roman" w:hAnsi="Times New Roman" w:cs="Times New Roman"/>
          <w:sz w:val="24"/>
          <w:szCs w:val="24"/>
        </w:rPr>
      </w:pPr>
      <w:hyperlink r:id="rId37" w:history="1">
        <w:r w:rsidR="00E342D6" w:rsidRPr="00571425">
          <w:rPr>
            <w:rStyle w:val="af0"/>
            <w:rFonts w:ascii="Times New Roman" w:eastAsia="Calibri" w:hAnsi="Times New Roman" w:cs="Times New Roman"/>
            <w:sz w:val="24"/>
            <w:szCs w:val="24"/>
          </w:rPr>
          <w:t>http://government.ru/</w:t>
        </w:r>
      </w:hyperlink>
      <w:r w:rsidR="00E342D6" w:rsidRPr="00571425">
        <w:rPr>
          <w:rFonts w:ascii="Times New Roman" w:hAnsi="Times New Roman" w:cs="Times New Roman"/>
          <w:sz w:val="24"/>
          <w:szCs w:val="24"/>
        </w:rPr>
        <w:t xml:space="preserve"> - Интернет-портал Правительства Российской Федерации:</w:t>
      </w:r>
    </w:p>
    <w:p w:rsidR="00E342D6" w:rsidRPr="00571425" w:rsidRDefault="001935AE" w:rsidP="00571425">
      <w:pPr>
        <w:spacing w:after="0" w:line="276" w:lineRule="auto"/>
        <w:jc w:val="both"/>
        <w:rPr>
          <w:rFonts w:ascii="Times New Roman" w:hAnsi="Times New Roman" w:cs="Times New Roman"/>
          <w:sz w:val="24"/>
          <w:szCs w:val="24"/>
        </w:rPr>
      </w:pPr>
      <w:hyperlink r:id="rId38"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деятельность;</w:t>
      </w:r>
    </w:p>
    <w:p w:rsidR="00E342D6" w:rsidRPr="00571425" w:rsidRDefault="001935AE" w:rsidP="00571425">
      <w:pPr>
        <w:spacing w:after="0" w:line="276" w:lineRule="auto"/>
        <w:jc w:val="both"/>
        <w:rPr>
          <w:rFonts w:ascii="Times New Roman" w:hAnsi="Times New Roman" w:cs="Times New Roman"/>
          <w:sz w:val="24"/>
          <w:szCs w:val="24"/>
        </w:rPr>
      </w:pPr>
      <w:hyperlink r:id="rId39" w:history="1">
        <w:r w:rsidR="00E342D6" w:rsidRPr="00571425">
          <w:rPr>
            <w:rStyle w:val="af0"/>
            <w:rFonts w:ascii="Times New Roman" w:eastAsia="Calibri" w:hAnsi="Times New Roman" w:cs="Times New Roman"/>
            <w:sz w:val="24"/>
            <w:szCs w:val="24"/>
          </w:rPr>
          <w:t>http://government.ru/rugovclassifier/section/2641/</w:t>
        </w:r>
      </w:hyperlink>
      <w:r w:rsidR="00E342D6" w:rsidRPr="00571425">
        <w:rPr>
          <w:rFonts w:ascii="Times New Roman" w:hAnsi="Times New Roman" w:cs="Times New Roman"/>
          <w:sz w:val="24"/>
          <w:szCs w:val="24"/>
        </w:rPr>
        <w:t xml:space="preserve"> - национальные проекты;</w:t>
      </w:r>
    </w:p>
    <w:p w:rsidR="00E342D6" w:rsidRPr="00571425" w:rsidRDefault="001935AE" w:rsidP="00571425">
      <w:pPr>
        <w:spacing w:after="0" w:line="276" w:lineRule="auto"/>
        <w:jc w:val="both"/>
        <w:rPr>
          <w:rFonts w:ascii="Times New Roman" w:hAnsi="Times New Roman" w:cs="Times New Roman"/>
          <w:sz w:val="24"/>
          <w:szCs w:val="24"/>
        </w:rPr>
      </w:pPr>
      <w:hyperlink r:id="rId40"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отчеты;</w:t>
      </w:r>
    </w:p>
    <w:p w:rsidR="00E342D6" w:rsidRPr="00571425" w:rsidRDefault="001935AE" w:rsidP="00571425">
      <w:pPr>
        <w:spacing w:after="0" w:line="276" w:lineRule="auto"/>
        <w:jc w:val="both"/>
        <w:rPr>
          <w:rFonts w:ascii="Times New Roman" w:hAnsi="Times New Roman" w:cs="Times New Roman"/>
          <w:sz w:val="24"/>
          <w:szCs w:val="24"/>
        </w:rPr>
      </w:pPr>
      <w:hyperlink r:id="rId41" w:history="1">
        <w:r w:rsidR="00E342D6" w:rsidRPr="00571425">
          <w:rPr>
            <w:rStyle w:val="af0"/>
            <w:rFonts w:ascii="Times New Roman" w:eastAsia="Calibri" w:hAnsi="Times New Roman" w:cs="Times New Roman"/>
            <w:sz w:val="24"/>
            <w:szCs w:val="24"/>
          </w:rPr>
          <w:t>http://government.ru/ministries/</w:t>
        </w:r>
      </w:hyperlink>
      <w:r w:rsidR="00E342D6" w:rsidRPr="00571425">
        <w:rPr>
          <w:rFonts w:ascii="Times New Roman" w:hAnsi="Times New Roman" w:cs="Times New Roman"/>
          <w:sz w:val="24"/>
          <w:szCs w:val="24"/>
        </w:rPr>
        <w:t xml:space="preserve"> - министерства и ведомства;</w:t>
      </w:r>
    </w:p>
    <w:p w:rsidR="00E342D6" w:rsidRPr="00571425" w:rsidRDefault="001935AE" w:rsidP="00571425">
      <w:pPr>
        <w:spacing w:after="0" w:line="276" w:lineRule="auto"/>
        <w:jc w:val="both"/>
        <w:rPr>
          <w:rFonts w:ascii="Times New Roman" w:hAnsi="Times New Roman" w:cs="Times New Roman"/>
          <w:sz w:val="24"/>
          <w:szCs w:val="24"/>
        </w:rPr>
      </w:pPr>
      <w:hyperlink r:id="rId42" w:history="1">
        <w:r w:rsidR="00E342D6" w:rsidRPr="00571425">
          <w:rPr>
            <w:rStyle w:val="af0"/>
            <w:rFonts w:ascii="Times New Roman" w:eastAsia="Calibri" w:hAnsi="Times New Roman" w:cs="Times New Roman"/>
            <w:sz w:val="24"/>
            <w:szCs w:val="24"/>
          </w:rPr>
          <w:t>http://government.ru/docs/</w:t>
        </w:r>
      </w:hyperlink>
      <w:r w:rsidR="00E342D6" w:rsidRPr="00571425">
        <w:rPr>
          <w:rFonts w:ascii="Times New Roman" w:hAnsi="Times New Roman" w:cs="Times New Roman"/>
          <w:sz w:val="24"/>
          <w:szCs w:val="24"/>
        </w:rPr>
        <w:t xml:space="preserve"> - документы</w:t>
      </w:r>
    </w:p>
    <w:p w:rsidR="00E342D6" w:rsidRPr="00571425" w:rsidRDefault="001935AE" w:rsidP="00571425">
      <w:pPr>
        <w:spacing w:after="0" w:line="276" w:lineRule="auto"/>
        <w:jc w:val="both"/>
        <w:rPr>
          <w:rFonts w:ascii="Times New Roman" w:hAnsi="Times New Roman" w:cs="Times New Roman"/>
          <w:sz w:val="24"/>
          <w:szCs w:val="24"/>
        </w:rPr>
      </w:pPr>
      <w:hyperlink r:id="rId43" w:history="1">
        <w:r w:rsidR="00E342D6" w:rsidRPr="00571425">
          <w:rPr>
            <w:rStyle w:val="af0"/>
            <w:rFonts w:ascii="Times New Roman" w:eastAsia="Calibri" w:hAnsi="Times New Roman" w:cs="Times New Roman"/>
            <w:sz w:val="24"/>
            <w:szCs w:val="24"/>
          </w:rPr>
          <w:t>http://www.ksrf.ru/</w:t>
        </w:r>
      </w:hyperlink>
      <w:r w:rsidR="00E342D6" w:rsidRPr="00571425">
        <w:rPr>
          <w:rFonts w:ascii="Times New Roman" w:hAnsi="Times New Roman" w:cs="Times New Roman"/>
          <w:sz w:val="24"/>
          <w:szCs w:val="24"/>
        </w:rPr>
        <w:t xml:space="preserve"> - официальный сайт Конституционного Суда Российской Федерации:</w:t>
      </w:r>
    </w:p>
    <w:p w:rsidR="00E342D6" w:rsidRPr="00571425" w:rsidRDefault="001935AE" w:rsidP="00571425">
      <w:pPr>
        <w:spacing w:after="0" w:line="276" w:lineRule="auto"/>
        <w:jc w:val="both"/>
        <w:rPr>
          <w:rFonts w:ascii="Times New Roman" w:hAnsi="Times New Roman" w:cs="Times New Roman"/>
          <w:sz w:val="24"/>
          <w:szCs w:val="24"/>
        </w:rPr>
      </w:pPr>
      <w:hyperlink r:id="rId44" w:history="1">
        <w:r w:rsidR="00E342D6" w:rsidRPr="00571425">
          <w:rPr>
            <w:rStyle w:val="af0"/>
            <w:rFonts w:ascii="Times New Roman" w:eastAsia="Calibri" w:hAnsi="Times New Roman" w:cs="Times New Roman"/>
            <w:sz w:val="24"/>
            <w:szCs w:val="24"/>
          </w:rPr>
          <w:t>http://www.ksrf.ru/ru/Info/Pages/default.aspx</w:t>
        </w:r>
      </w:hyperlink>
      <w:r w:rsidR="00E342D6" w:rsidRPr="00571425">
        <w:rPr>
          <w:rFonts w:ascii="Times New Roman" w:hAnsi="Times New Roman" w:cs="Times New Roman"/>
          <w:sz w:val="24"/>
          <w:szCs w:val="24"/>
        </w:rPr>
        <w:t xml:space="preserve"> - состав, полномочия, порядок деятельности;</w:t>
      </w:r>
    </w:p>
    <w:p w:rsidR="00E342D6" w:rsidRPr="00571425" w:rsidRDefault="001935AE" w:rsidP="00571425">
      <w:pPr>
        <w:spacing w:after="0" w:line="276" w:lineRule="auto"/>
        <w:jc w:val="both"/>
        <w:rPr>
          <w:rFonts w:ascii="Times New Roman" w:hAnsi="Times New Roman" w:cs="Times New Roman"/>
          <w:sz w:val="24"/>
          <w:szCs w:val="24"/>
        </w:rPr>
      </w:pPr>
      <w:hyperlink r:id="rId45" w:history="1">
        <w:r w:rsidR="00E342D6" w:rsidRPr="00571425">
          <w:rPr>
            <w:rStyle w:val="af0"/>
            <w:rFonts w:ascii="Times New Roman" w:eastAsia="Calibri" w:hAnsi="Times New Roman" w:cs="Times New Roman"/>
            <w:sz w:val="24"/>
            <w:szCs w:val="24"/>
          </w:rPr>
          <w:t>http://www.ksrf.ru/ru/Decision/Pages/default.aspx</w:t>
        </w:r>
      </w:hyperlink>
      <w:r w:rsidR="00E342D6" w:rsidRPr="00571425">
        <w:rPr>
          <w:rFonts w:ascii="Times New Roman" w:hAnsi="Times New Roman" w:cs="Times New Roman"/>
          <w:sz w:val="24"/>
          <w:szCs w:val="24"/>
        </w:rPr>
        <w:t xml:space="preserve"> - решения;</w:t>
      </w:r>
    </w:p>
    <w:p w:rsidR="00E342D6" w:rsidRPr="00571425" w:rsidRDefault="001935AE" w:rsidP="00571425">
      <w:pPr>
        <w:spacing w:after="0" w:line="276" w:lineRule="auto"/>
        <w:jc w:val="both"/>
        <w:rPr>
          <w:rFonts w:ascii="Times New Roman" w:hAnsi="Times New Roman" w:cs="Times New Roman"/>
          <w:sz w:val="24"/>
          <w:szCs w:val="24"/>
        </w:rPr>
      </w:pPr>
      <w:hyperlink r:id="rId46" w:history="1">
        <w:r w:rsidR="00E342D6" w:rsidRPr="00571425">
          <w:rPr>
            <w:rStyle w:val="af0"/>
            <w:rFonts w:ascii="Times New Roman" w:eastAsia="Calibri" w:hAnsi="Times New Roman" w:cs="Times New Roman"/>
            <w:sz w:val="24"/>
            <w:szCs w:val="24"/>
          </w:rPr>
          <w:t>http://www.ksrf.ru/ru/Petition/Pages/StatisticDef.aspx</w:t>
        </w:r>
      </w:hyperlink>
      <w:r w:rsidR="00E342D6" w:rsidRPr="00571425">
        <w:rPr>
          <w:rFonts w:ascii="Times New Roman" w:hAnsi="Times New Roman" w:cs="Times New Roman"/>
          <w:sz w:val="24"/>
          <w:szCs w:val="24"/>
        </w:rPr>
        <w:t xml:space="preserve"> - статистика по обращениям;</w:t>
      </w:r>
    </w:p>
    <w:p w:rsidR="00E342D6" w:rsidRPr="00571425" w:rsidRDefault="001935AE" w:rsidP="00571425">
      <w:pPr>
        <w:spacing w:after="0" w:line="276" w:lineRule="auto"/>
        <w:jc w:val="both"/>
        <w:rPr>
          <w:rFonts w:ascii="Times New Roman" w:hAnsi="Times New Roman" w:cs="Times New Roman"/>
          <w:sz w:val="24"/>
          <w:szCs w:val="24"/>
        </w:rPr>
      </w:pPr>
      <w:hyperlink r:id="rId47" w:history="1">
        <w:r w:rsidR="00E342D6" w:rsidRPr="00571425">
          <w:rPr>
            <w:rStyle w:val="af0"/>
            <w:rFonts w:ascii="Times New Roman" w:eastAsia="Calibri" w:hAnsi="Times New Roman" w:cs="Times New Roman"/>
            <w:sz w:val="24"/>
            <w:szCs w:val="24"/>
          </w:rPr>
          <w:t>http://www.ksrf.ru/ru/Sessions/Pages/default.aspx</w:t>
        </w:r>
      </w:hyperlink>
      <w:r w:rsidR="00E342D6" w:rsidRPr="00571425">
        <w:rPr>
          <w:rFonts w:ascii="Times New Roman" w:hAnsi="Times New Roman" w:cs="Times New Roman"/>
          <w:sz w:val="24"/>
          <w:szCs w:val="24"/>
        </w:rPr>
        <w:t xml:space="preserve"> - заседания (позиции сторон)</w:t>
      </w:r>
    </w:p>
    <w:p w:rsidR="00E342D6" w:rsidRPr="00571425" w:rsidRDefault="001935AE" w:rsidP="00571425">
      <w:pPr>
        <w:spacing w:after="0" w:line="276" w:lineRule="auto"/>
        <w:jc w:val="both"/>
        <w:rPr>
          <w:rFonts w:ascii="Times New Roman" w:hAnsi="Times New Roman" w:cs="Times New Roman"/>
          <w:sz w:val="24"/>
          <w:szCs w:val="24"/>
        </w:rPr>
      </w:pPr>
      <w:hyperlink r:id="rId48" w:history="1">
        <w:r w:rsidR="00E342D6" w:rsidRPr="00571425">
          <w:rPr>
            <w:rStyle w:val="af0"/>
            <w:rFonts w:ascii="Times New Roman" w:eastAsia="Calibri" w:hAnsi="Times New Roman" w:cs="Times New Roman"/>
            <w:sz w:val="24"/>
            <w:szCs w:val="24"/>
          </w:rPr>
          <w:t>https://www.vsrf.ru/</w:t>
        </w:r>
      </w:hyperlink>
      <w:r w:rsidR="00E342D6" w:rsidRPr="00571425">
        <w:rPr>
          <w:rFonts w:ascii="Times New Roman" w:hAnsi="Times New Roman" w:cs="Times New Roman"/>
          <w:sz w:val="24"/>
          <w:szCs w:val="24"/>
        </w:rPr>
        <w:t xml:space="preserve"> - Официальный сайт Верховного Суда Российской Федерации:</w:t>
      </w:r>
    </w:p>
    <w:p w:rsidR="00E342D6" w:rsidRPr="00571425" w:rsidRDefault="001935AE" w:rsidP="00571425">
      <w:pPr>
        <w:spacing w:after="0" w:line="276" w:lineRule="auto"/>
        <w:jc w:val="both"/>
        <w:rPr>
          <w:rFonts w:ascii="Times New Roman" w:hAnsi="Times New Roman" w:cs="Times New Roman"/>
          <w:sz w:val="24"/>
          <w:szCs w:val="24"/>
        </w:rPr>
      </w:pPr>
      <w:hyperlink r:id="rId49" w:history="1">
        <w:r w:rsidR="00E342D6" w:rsidRPr="00571425">
          <w:rPr>
            <w:rStyle w:val="af0"/>
            <w:rFonts w:ascii="Times New Roman" w:eastAsia="Calibri" w:hAnsi="Times New Roman" w:cs="Times New Roman"/>
            <w:sz w:val="24"/>
            <w:szCs w:val="24"/>
          </w:rPr>
          <w:t>https://vsrf.ru/documents/practice/?year=2021</w:t>
        </w:r>
      </w:hyperlink>
      <w:r w:rsidR="00E342D6" w:rsidRPr="00571425">
        <w:rPr>
          <w:rFonts w:ascii="Times New Roman" w:hAnsi="Times New Roman" w:cs="Times New Roman"/>
          <w:sz w:val="24"/>
          <w:szCs w:val="24"/>
        </w:rPr>
        <w:t xml:space="preserve"> – обзоры судебной практики;</w:t>
      </w:r>
    </w:p>
    <w:p w:rsidR="00E342D6" w:rsidRPr="00571425" w:rsidRDefault="001935AE" w:rsidP="00571425">
      <w:pPr>
        <w:spacing w:after="0" w:line="276" w:lineRule="auto"/>
        <w:jc w:val="both"/>
        <w:rPr>
          <w:rFonts w:ascii="Times New Roman" w:hAnsi="Times New Roman" w:cs="Times New Roman"/>
          <w:sz w:val="24"/>
          <w:szCs w:val="24"/>
        </w:rPr>
      </w:pPr>
      <w:hyperlink r:id="rId50" w:history="1">
        <w:r w:rsidR="00E342D6" w:rsidRPr="00571425">
          <w:rPr>
            <w:rStyle w:val="af0"/>
            <w:rFonts w:ascii="Times New Roman" w:eastAsia="Calibri" w:hAnsi="Times New Roman" w:cs="Times New Roman"/>
            <w:sz w:val="24"/>
            <w:szCs w:val="24"/>
          </w:rPr>
          <w:t>https://vsrf.ru/documents/own/?category=resolutions_plenum_supreme_court_russian&amp;year=2021</w:t>
        </w:r>
      </w:hyperlink>
      <w:r w:rsidR="00E342D6" w:rsidRPr="00571425">
        <w:rPr>
          <w:rFonts w:ascii="Times New Roman" w:hAnsi="Times New Roman" w:cs="Times New Roman"/>
          <w:sz w:val="24"/>
          <w:szCs w:val="24"/>
        </w:rPr>
        <w:t xml:space="preserve"> – постановления Пленума ВС РФ;</w:t>
      </w:r>
    </w:p>
    <w:p w:rsidR="00E342D6" w:rsidRPr="00571425" w:rsidRDefault="001935AE" w:rsidP="00571425">
      <w:pPr>
        <w:spacing w:after="0" w:line="276" w:lineRule="auto"/>
        <w:jc w:val="both"/>
        <w:rPr>
          <w:rFonts w:ascii="Times New Roman" w:hAnsi="Times New Roman" w:cs="Times New Roman"/>
          <w:sz w:val="24"/>
          <w:szCs w:val="24"/>
        </w:rPr>
      </w:pPr>
      <w:hyperlink r:id="rId51" w:history="1">
        <w:r w:rsidR="00E342D6" w:rsidRPr="00571425">
          <w:rPr>
            <w:rStyle w:val="af0"/>
            <w:rFonts w:ascii="Times New Roman" w:eastAsia="Calibri" w:hAnsi="Times New Roman" w:cs="Times New Roman"/>
            <w:sz w:val="24"/>
            <w:szCs w:val="24"/>
          </w:rPr>
          <w:t>https://vsrf.ru/documents/statistics/?year=2021</w:t>
        </w:r>
      </w:hyperlink>
      <w:r w:rsidR="00E342D6" w:rsidRPr="00571425">
        <w:rPr>
          <w:rFonts w:ascii="Times New Roman" w:hAnsi="Times New Roman" w:cs="Times New Roman"/>
          <w:sz w:val="24"/>
          <w:szCs w:val="24"/>
        </w:rPr>
        <w:t xml:space="preserve"> – судебная статистика;</w:t>
      </w:r>
    </w:p>
    <w:p w:rsidR="00E342D6" w:rsidRPr="00571425" w:rsidRDefault="001935AE" w:rsidP="00571425">
      <w:pPr>
        <w:spacing w:after="0" w:line="276" w:lineRule="auto"/>
        <w:jc w:val="both"/>
        <w:rPr>
          <w:rFonts w:ascii="Times New Roman" w:hAnsi="Times New Roman" w:cs="Times New Roman"/>
          <w:sz w:val="24"/>
          <w:szCs w:val="24"/>
        </w:rPr>
      </w:pPr>
      <w:hyperlink r:id="rId52" w:history="1">
        <w:r w:rsidR="00E342D6" w:rsidRPr="00571425">
          <w:rPr>
            <w:rStyle w:val="af0"/>
            <w:rFonts w:ascii="Times New Roman" w:eastAsia="Calibri" w:hAnsi="Times New Roman" w:cs="Times New Roman"/>
            <w:sz w:val="24"/>
            <w:szCs w:val="24"/>
          </w:rPr>
          <w:t>https://vsrf.ru/documents/international_practice/?year=2021</w:t>
        </w:r>
      </w:hyperlink>
      <w:r w:rsidR="00E342D6" w:rsidRPr="00571425">
        <w:rPr>
          <w:rFonts w:ascii="Times New Roman" w:hAnsi="Times New Roman" w:cs="Times New Roman"/>
          <w:sz w:val="24"/>
          <w:szCs w:val="24"/>
        </w:rPr>
        <w:t xml:space="preserve"> – международная практика</w:t>
      </w:r>
    </w:p>
    <w:p w:rsidR="00E342D6" w:rsidRPr="00571425" w:rsidRDefault="001935AE" w:rsidP="00571425">
      <w:pPr>
        <w:spacing w:after="0" w:line="276" w:lineRule="auto"/>
        <w:jc w:val="both"/>
        <w:rPr>
          <w:rFonts w:ascii="Times New Roman" w:hAnsi="Times New Roman" w:cs="Times New Roman"/>
          <w:sz w:val="24"/>
          <w:szCs w:val="24"/>
        </w:rPr>
      </w:pPr>
      <w:hyperlink r:id="rId53" w:history="1">
        <w:r w:rsidR="00E342D6" w:rsidRPr="00571425">
          <w:rPr>
            <w:rStyle w:val="af0"/>
            <w:rFonts w:ascii="Times New Roman" w:eastAsia="Calibri" w:hAnsi="Times New Roman" w:cs="Times New Roman"/>
            <w:sz w:val="24"/>
            <w:szCs w:val="24"/>
          </w:rPr>
          <w:t>https://sudact.ru/</w:t>
        </w:r>
      </w:hyperlink>
      <w:r w:rsidR="00E342D6" w:rsidRPr="00571425">
        <w:rPr>
          <w:rFonts w:ascii="Times New Roman" w:hAnsi="Times New Roman" w:cs="Times New Roman"/>
          <w:sz w:val="24"/>
          <w:szCs w:val="24"/>
        </w:rPr>
        <w:t xml:space="preserve"> - Судебные и нормативные акты</w:t>
      </w:r>
    </w:p>
    <w:p w:rsidR="00E342D6" w:rsidRPr="00571425" w:rsidRDefault="001935AE" w:rsidP="00571425">
      <w:pPr>
        <w:spacing w:after="0" w:line="276" w:lineRule="auto"/>
        <w:jc w:val="both"/>
        <w:rPr>
          <w:rFonts w:ascii="Times New Roman" w:hAnsi="Times New Roman" w:cs="Times New Roman"/>
          <w:sz w:val="24"/>
          <w:szCs w:val="24"/>
        </w:rPr>
      </w:pPr>
      <w:hyperlink r:id="rId54" w:history="1">
        <w:r w:rsidR="00E342D6" w:rsidRPr="00571425">
          <w:rPr>
            <w:rStyle w:val="af0"/>
            <w:rFonts w:ascii="Times New Roman" w:eastAsia="Calibri" w:hAnsi="Times New Roman" w:cs="Times New Roman"/>
            <w:sz w:val="24"/>
            <w:szCs w:val="24"/>
          </w:rPr>
          <w:t>http://pravo.minjust.ru/</w:t>
        </w:r>
      </w:hyperlink>
      <w:r w:rsidR="00E342D6" w:rsidRPr="00571425">
        <w:rPr>
          <w:rFonts w:ascii="Times New Roman" w:hAnsi="Times New Roman" w:cs="Times New Roman"/>
          <w:sz w:val="24"/>
          <w:szCs w:val="24"/>
        </w:rPr>
        <w:t xml:space="preserve"> - Нормативные правовые акты в Российской Федерации (Министерство юстиции Российской Федерации):</w:t>
      </w:r>
    </w:p>
    <w:p w:rsidR="00E342D6" w:rsidRPr="00571425" w:rsidRDefault="001935AE" w:rsidP="00571425">
      <w:pPr>
        <w:spacing w:after="0" w:line="276" w:lineRule="auto"/>
        <w:jc w:val="both"/>
        <w:rPr>
          <w:rFonts w:ascii="Times New Roman" w:hAnsi="Times New Roman" w:cs="Times New Roman"/>
          <w:sz w:val="24"/>
          <w:szCs w:val="24"/>
        </w:rPr>
      </w:pPr>
      <w:hyperlink r:id="rId55" w:history="1">
        <w:r w:rsidR="00E342D6" w:rsidRPr="00571425">
          <w:rPr>
            <w:rStyle w:val="af0"/>
            <w:rFonts w:ascii="Times New Roman" w:eastAsia="Calibri" w:hAnsi="Times New Roman" w:cs="Times New Roman"/>
            <w:sz w:val="24"/>
            <w:szCs w:val="24"/>
          </w:rPr>
          <w:t>http://pravo-search.minjust.ru:8080/bigs/portal.html</w:t>
        </w:r>
      </w:hyperlink>
      <w:r w:rsidR="00E342D6" w:rsidRPr="00571425">
        <w:rPr>
          <w:rFonts w:ascii="Times New Roman" w:hAnsi="Times New Roman" w:cs="Times New Roman"/>
          <w:sz w:val="24"/>
          <w:szCs w:val="24"/>
        </w:rPr>
        <w:t xml:space="preserve"> - федеральное законодательство и судебная практика.</w:t>
      </w:r>
    </w:p>
    <w:p w:rsidR="00E342D6" w:rsidRPr="00571425" w:rsidRDefault="001935AE" w:rsidP="00571425">
      <w:pPr>
        <w:spacing w:after="0" w:line="276" w:lineRule="auto"/>
        <w:jc w:val="both"/>
        <w:rPr>
          <w:rFonts w:ascii="Times New Roman" w:hAnsi="Times New Roman" w:cs="Times New Roman"/>
          <w:sz w:val="24"/>
          <w:szCs w:val="24"/>
        </w:rPr>
      </w:pPr>
      <w:hyperlink r:id="rId56" w:history="1">
        <w:r w:rsidR="00E342D6" w:rsidRPr="00571425">
          <w:rPr>
            <w:rStyle w:val="af0"/>
            <w:rFonts w:ascii="Times New Roman" w:eastAsia="Calibri" w:hAnsi="Times New Roman" w:cs="Times New Roman"/>
            <w:sz w:val="24"/>
            <w:szCs w:val="24"/>
          </w:rPr>
          <w:t>https://www.dissercat.com/</w:t>
        </w:r>
      </w:hyperlink>
      <w:r w:rsidR="00E342D6" w:rsidRPr="00571425">
        <w:rPr>
          <w:rFonts w:ascii="Times New Roman" w:hAnsi="Times New Roman" w:cs="Times New Roman"/>
          <w:sz w:val="24"/>
          <w:szCs w:val="24"/>
        </w:rPr>
        <w:t xml:space="preserve"> -</w:t>
      </w:r>
      <w:r w:rsidR="00E342D6" w:rsidRPr="00571425">
        <w:rPr>
          <w:rFonts w:ascii="Times New Roman" w:hAnsi="Times New Roman" w:cs="Times New Roman"/>
        </w:rPr>
        <w:t xml:space="preserve"> </w:t>
      </w:r>
      <w:r w:rsidR="00E342D6" w:rsidRPr="00571425">
        <w:rPr>
          <w:rFonts w:ascii="Times New Roman" w:hAnsi="Times New Roman" w:cs="Times New Roman"/>
          <w:sz w:val="24"/>
          <w:szCs w:val="24"/>
        </w:rPr>
        <w:t>Научная электронная библиотека диссертаций и авторефератов</w:t>
      </w:r>
    </w:p>
    <w:p w:rsidR="0085441B"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4B7AC4" w:rsidRDefault="004B7AC4" w:rsidP="004401B9">
      <w:pPr>
        <w:spacing w:after="0" w:line="240" w:lineRule="auto"/>
        <w:rPr>
          <w:rFonts w:ascii="Times New Roman" w:eastAsia="Times New Roman" w:hAnsi="Times New Roman" w:cs="Times New Roman"/>
          <w:color w:val="1D1B11"/>
          <w:sz w:val="24"/>
          <w:szCs w:val="24"/>
          <w:lang w:eastAsia="ru-RU"/>
        </w:rPr>
      </w:pPr>
    </w:p>
    <w:p w:rsidR="004B7AC4" w:rsidRDefault="004B7AC4"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965F3D" w:rsidRDefault="00965F3D" w:rsidP="00D05CFB">
      <w:pPr>
        <w:spacing w:after="0" w:line="240" w:lineRule="auto"/>
        <w:rPr>
          <w:rFonts w:ascii="Times New Roman" w:eastAsia="Times New Roman" w:hAnsi="Times New Roman" w:cs="Times New Roman"/>
          <w:color w:val="1D1B11"/>
          <w:sz w:val="24"/>
          <w:szCs w:val="24"/>
          <w:lang w:eastAsia="ru-RU"/>
        </w:rPr>
      </w:pPr>
    </w:p>
    <w:p w:rsidR="0013707A" w:rsidRDefault="0013707A" w:rsidP="00F51618">
      <w:pPr>
        <w:spacing w:after="0" w:line="240" w:lineRule="auto"/>
        <w:jc w:val="center"/>
        <w:rPr>
          <w:rFonts w:ascii="Times New Roman" w:eastAsia="Times New Roman" w:hAnsi="Times New Roman" w:cs="Times New Roman"/>
          <w:color w:val="1D1B11"/>
          <w:sz w:val="24"/>
          <w:szCs w:val="24"/>
          <w:lang w:eastAsia="ru-RU"/>
        </w:rPr>
      </w:pPr>
    </w:p>
    <w:p w:rsidR="00F51618" w:rsidRPr="00574A3F" w:rsidRDefault="00965F3D" w:rsidP="00F5161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75136" behindDoc="0" locked="0" layoutInCell="1" allowOverlap="1" wp14:anchorId="1E977492" wp14:editId="335FCB9F">
            <wp:simplePos x="0" y="0"/>
            <wp:positionH relativeFrom="margin">
              <wp:posOffset>-828675</wp:posOffset>
            </wp:positionH>
            <wp:positionV relativeFrom="margin">
              <wp:posOffset>-200660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4158">
        <w:rPr>
          <w:rFonts w:ascii="Times New Roman" w:eastAsia="Times New Roman" w:hAnsi="Times New Roman" w:cs="Times New Roman"/>
          <w:color w:val="1D1B11"/>
          <w:sz w:val="24"/>
          <w:szCs w:val="24"/>
          <w:lang w:eastAsia="ru-RU"/>
        </w:rPr>
        <w:t xml:space="preserve"> </w:t>
      </w:r>
      <w:r w:rsidR="0053177D">
        <w:rPr>
          <w:rFonts w:ascii="Times New Roman" w:eastAsia="Times New Roman" w:hAnsi="Times New Roman" w:cs="Times New Roman"/>
          <w:color w:val="1D1B11"/>
          <w:sz w:val="24"/>
          <w:szCs w:val="24"/>
          <w:lang w:eastAsia="ru-RU"/>
        </w:rPr>
        <w:t>«</w:t>
      </w:r>
      <w:r w:rsidR="00F51618" w:rsidRPr="00574A3F">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«Всероссийская академия внешней торговли</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F51618" w:rsidRPr="00574A3F" w:rsidRDefault="001935AE" w:rsidP="00F51618">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2" o:spid="_x0000_s1028" style="position:absolute;flip:y;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25pt,8.5pt" to="480.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F51618" w:rsidRPr="007E5526" w:rsidRDefault="00D05CFB"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F51618" w:rsidRPr="007E5526" w:rsidRDefault="005D0A6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10.</w:t>
      </w:r>
      <w:r w:rsidR="008F4158">
        <w:rPr>
          <w:rFonts w:ascii="Times New Roman" w:eastAsia="Times New Roman" w:hAnsi="Times New Roman" w:cs="Times New Roman"/>
          <w:b/>
          <w:caps/>
          <w:sz w:val="26"/>
          <w:szCs w:val="26"/>
          <w:lang w:eastAsia="ru-RU"/>
        </w:rPr>
        <w:t xml:space="preserve"> </w:t>
      </w:r>
      <w:r w:rsidR="00F51618" w:rsidRPr="007E5526">
        <w:rPr>
          <w:rFonts w:ascii="Times New Roman" w:eastAsia="Times New Roman" w:hAnsi="Times New Roman" w:cs="Times New Roman"/>
          <w:b/>
          <w:caps/>
          <w:sz w:val="26"/>
          <w:szCs w:val="26"/>
          <w:lang w:eastAsia="ru-RU"/>
        </w:rPr>
        <w:t xml:space="preserve">ФОНД ОЦЕНОЧНЫХ СРЕДСТВ </w:t>
      </w: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sz w:val="26"/>
          <w:szCs w:val="26"/>
          <w:lang w:eastAsia="ru-RU"/>
        </w:rPr>
      </w:pPr>
      <w:proofErr w:type="gramStart"/>
      <w:r w:rsidRPr="007E5526">
        <w:rPr>
          <w:rFonts w:ascii="Times New Roman" w:eastAsia="Times New Roman" w:hAnsi="Times New Roman" w:cs="Times New Roman"/>
          <w:b/>
          <w:sz w:val="26"/>
          <w:szCs w:val="26"/>
          <w:lang w:eastAsia="ru-RU"/>
        </w:rPr>
        <w:t>по</w:t>
      </w:r>
      <w:proofErr w:type="gramEnd"/>
      <w:r w:rsidRPr="007E5526">
        <w:rPr>
          <w:rFonts w:ascii="Times New Roman" w:eastAsia="Times New Roman" w:hAnsi="Times New Roman" w:cs="Times New Roman"/>
          <w:b/>
          <w:sz w:val="26"/>
          <w:szCs w:val="26"/>
          <w:lang w:eastAsia="ru-RU"/>
        </w:rPr>
        <w:t xml:space="preserve"> дисциплине «</w:t>
      </w:r>
      <w:r w:rsidR="003E3712">
        <w:rPr>
          <w:rFonts w:ascii="Times New Roman" w:eastAsia="Times New Roman" w:hAnsi="Times New Roman" w:cs="Times New Roman"/>
          <w:b/>
          <w:sz w:val="26"/>
          <w:szCs w:val="26"/>
          <w:lang w:eastAsia="ru-RU"/>
        </w:rPr>
        <w:t>Криминалистическая регистрация</w:t>
      </w:r>
      <w:r w:rsidRPr="007E5526">
        <w:rPr>
          <w:rFonts w:ascii="Times New Roman" w:eastAsia="Times New Roman" w:hAnsi="Times New Roman" w:cs="Times New Roman"/>
          <w:b/>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 xml:space="preserve">Направление подготовки </w:t>
      </w:r>
      <w:r w:rsidR="00CA4B7E" w:rsidRPr="007E5526">
        <w:rPr>
          <w:rFonts w:ascii="Times New Roman" w:eastAsia="Times New Roman" w:hAnsi="Times New Roman" w:cs="Times New Roman"/>
          <w:b/>
          <w:bCs/>
          <w:sz w:val="26"/>
          <w:szCs w:val="26"/>
          <w:lang w:eastAsia="ru-RU"/>
        </w:rPr>
        <w:t>40.04.01</w:t>
      </w:r>
      <w:r w:rsidRPr="007E5526">
        <w:rPr>
          <w:rFonts w:ascii="Times New Roman" w:eastAsia="Times New Roman" w:hAnsi="Times New Roman" w:cs="Times New Roman"/>
          <w:b/>
          <w:bCs/>
          <w:sz w:val="26"/>
          <w:szCs w:val="26"/>
          <w:lang w:eastAsia="ru-RU"/>
        </w:rPr>
        <w:t xml:space="preserve"> «Ю</w:t>
      </w:r>
      <w:r w:rsidR="00F40E32" w:rsidRPr="007E5526">
        <w:rPr>
          <w:rFonts w:ascii="Times New Roman" w:eastAsia="Times New Roman" w:hAnsi="Times New Roman" w:cs="Times New Roman"/>
          <w:b/>
          <w:bCs/>
          <w:sz w:val="26"/>
          <w:szCs w:val="26"/>
          <w:lang w:eastAsia="ru-RU"/>
        </w:rPr>
        <w:t>риспруденция</w:t>
      </w:r>
      <w:r w:rsidRPr="007E5526">
        <w:rPr>
          <w:rFonts w:ascii="Times New Roman" w:eastAsia="Times New Roman" w:hAnsi="Times New Roman" w:cs="Times New Roman"/>
          <w:b/>
          <w:bCs/>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w:t>
      </w:r>
      <w:proofErr w:type="gramStart"/>
      <w:r w:rsidRPr="007E5526">
        <w:rPr>
          <w:rFonts w:ascii="Times New Roman" w:eastAsia="Times New Roman" w:hAnsi="Times New Roman" w:cs="Times New Roman"/>
          <w:b/>
          <w:bCs/>
          <w:sz w:val="26"/>
          <w:szCs w:val="26"/>
          <w:lang w:eastAsia="ru-RU"/>
        </w:rPr>
        <w:t>квалификация</w:t>
      </w:r>
      <w:proofErr w:type="gramEnd"/>
      <w:r w:rsidRPr="007E5526">
        <w:rPr>
          <w:rFonts w:ascii="Times New Roman" w:eastAsia="Times New Roman" w:hAnsi="Times New Roman" w:cs="Times New Roman"/>
          <w:b/>
          <w:bCs/>
          <w:sz w:val="26"/>
          <w:szCs w:val="26"/>
          <w:lang w:eastAsia="ru-RU"/>
        </w:rPr>
        <w:t xml:space="preserve"> (степень) «магистр») </w:t>
      </w:r>
    </w:p>
    <w:p w:rsidR="00F51618" w:rsidRPr="007E5526" w:rsidRDefault="00F51618" w:rsidP="00F51618">
      <w:pPr>
        <w:spacing w:after="0" w:line="360" w:lineRule="auto"/>
        <w:jc w:val="center"/>
        <w:rPr>
          <w:rFonts w:ascii="Times New Roman" w:eastAsia="Times New Roman" w:hAnsi="Times New Roman" w:cs="Times New Roman"/>
          <w:bCs/>
          <w:sz w:val="26"/>
          <w:szCs w:val="26"/>
          <w:lang w:eastAsia="ru-RU"/>
        </w:rPr>
      </w:pPr>
      <w:proofErr w:type="gramStart"/>
      <w:r w:rsidRPr="007E5526">
        <w:rPr>
          <w:rFonts w:ascii="Times New Roman" w:eastAsia="Times New Roman" w:hAnsi="Times New Roman" w:cs="Times New Roman"/>
          <w:bCs/>
          <w:sz w:val="26"/>
          <w:szCs w:val="26"/>
          <w:lang w:eastAsia="ru-RU"/>
        </w:rPr>
        <w:t>профиль</w:t>
      </w:r>
      <w:proofErr w:type="gramEnd"/>
      <w:r w:rsidRPr="007E5526">
        <w:rPr>
          <w:rFonts w:ascii="Times New Roman" w:eastAsia="Times New Roman" w:hAnsi="Times New Roman" w:cs="Times New Roman"/>
          <w:bCs/>
          <w:sz w:val="26"/>
          <w:szCs w:val="26"/>
          <w:lang w:eastAsia="ru-RU"/>
        </w:rPr>
        <w:t xml:space="preserve"> подготовки «</w:t>
      </w:r>
      <w:r w:rsidR="004F6B3B">
        <w:rPr>
          <w:rFonts w:ascii="Times New Roman" w:eastAsia="Times New Roman" w:hAnsi="Times New Roman" w:cs="Times New Roman"/>
          <w:bCs/>
          <w:sz w:val="26"/>
          <w:szCs w:val="26"/>
          <w:lang w:eastAsia="ru-RU"/>
        </w:rPr>
        <w:t>Уголовное право и уголовный процесс</w:t>
      </w:r>
      <w:r w:rsidRPr="007E5526">
        <w:rPr>
          <w:rFonts w:ascii="Times New Roman" w:eastAsia="Times New Roman" w:hAnsi="Times New Roman" w:cs="Times New Roman"/>
          <w:bCs/>
          <w:sz w:val="26"/>
          <w:szCs w:val="26"/>
          <w:lang w:eastAsia="ru-RU"/>
        </w:rPr>
        <w:t>»</w:t>
      </w:r>
    </w:p>
    <w:p w:rsidR="00F51618"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sidRPr="007E5526">
        <w:rPr>
          <w:rFonts w:ascii="Times New Roman" w:eastAsia="Times New Roman" w:hAnsi="Times New Roman" w:cs="Times New Roman"/>
          <w:b/>
          <w:sz w:val="26"/>
          <w:szCs w:val="26"/>
          <w:lang w:eastAsia="ru-RU"/>
        </w:rPr>
        <w:t>Форма подготовки (очная/заочная)</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036C0A" w:rsidRDefault="00036C0A" w:rsidP="004F6B3B">
      <w:pPr>
        <w:tabs>
          <w:tab w:val="left" w:pos="709"/>
        </w:tabs>
        <w:suppressAutoHyphens/>
        <w:spacing w:after="0" w:line="240" w:lineRule="auto"/>
        <w:rPr>
          <w:rFonts w:ascii="Times New Roman" w:eastAsia="Times New Roman" w:hAnsi="Times New Roman" w:cs="Times New Roman"/>
          <w:b/>
          <w:sz w:val="26"/>
          <w:szCs w:val="26"/>
          <w:lang w:eastAsia="ru-RU"/>
        </w:rPr>
      </w:pPr>
    </w:p>
    <w:p w:rsidR="00E342D6" w:rsidRPr="007E5526" w:rsidRDefault="00E342D6" w:rsidP="00F51618">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7E5526">
        <w:rPr>
          <w:rFonts w:ascii="Times New Roman" w:eastAsia="Times New Roman" w:hAnsi="Times New Roman" w:cs="Times New Roman"/>
          <w:b/>
          <w:sz w:val="26"/>
          <w:szCs w:val="26"/>
          <w:lang w:eastAsia="ru-RU"/>
        </w:rPr>
        <w:t>г. Петропавловск-Камчатский</w:t>
      </w:r>
    </w:p>
    <w:p w:rsidR="00F51618" w:rsidRDefault="00D05CFB"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E342D6" w:rsidRDefault="00E342D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9D48A4" w:rsidRDefault="009D48A4"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9D48A4" w:rsidRPr="007E5526" w:rsidRDefault="009D48A4"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A93834">
      <w:pPr>
        <w:spacing w:after="0" w:line="240" w:lineRule="auto"/>
        <w:ind w:left="75"/>
        <w:contextualSpacing/>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ПАСПОРТ</w:t>
      </w:r>
    </w:p>
    <w:p w:rsidR="00F51618" w:rsidRPr="007E5526" w:rsidRDefault="00F51618" w:rsidP="00F51618">
      <w:pPr>
        <w:spacing w:after="0" w:line="240" w:lineRule="auto"/>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ОЦЕНОЧНЫХ СРЕДСТВ</w:t>
      </w:r>
    </w:p>
    <w:p w:rsidR="00F51618" w:rsidRPr="007E5526" w:rsidRDefault="00F51618" w:rsidP="00F51618">
      <w:pPr>
        <w:spacing w:after="0" w:line="240" w:lineRule="auto"/>
        <w:jc w:val="center"/>
        <w:rPr>
          <w:rFonts w:ascii="Times New Roman" w:eastAsia="Calibri" w:hAnsi="Times New Roman" w:cs="Times New Roman"/>
          <w:b/>
          <w:sz w:val="24"/>
          <w:szCs w:val="24"/>
        </w:rPr>
      </w:pPr>
    </w:p>
    <w:tbl>
      <w:tblPr>
        <w:tblStyle w:val="af"/>
        <w:tblW w:w="9351" w:type="dxa"/>
        <w:tblLook w:val="04A0" w:firstRow="1" w:lastRow="0" w:firstColumn="1" w:lastColumn="0" w:noHBand="0" w:noVBand="1"/>
      </w:tblPr>
      <w:tblGrid>
        <w:gridCol w:w="974"/>
        <w:gridCol w:w="2665"/>
        <w:gridCol w:w="5712"/>
      </w:tblGrid>
      <w:tr w:rsidR="00F51618" w:rsidRPr="007E5526" w:rsidTr="00E40EC0">
        <w:tc>
          <w:tcPr>
            <w:tcW w:w="974"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w:t>
            </w:r>
          </w:p>
          <w:p w:rsidR="00F51618" w:rsidRPr="007E5526" w:rsidRDefault="00F51618" w:rsidP="00E40EC0">
            <w:pPr>
              <w:jc w:val="center"/>
              <w:rPr>
                <w:rFonts w:ascii="Times New Roman" w:eastAsia="Calibri" w:hAnsi="Times New Roman" w:cs="Times New Roman"/>
                <w:b/>
                <w:sz w:val="24"/>
                <w:szCs w:val="24"/>
              </w:rPr>
            </w:pPr>
            <w:proofErr w:type="gramStart"/>
            <w:r w:rsidRPr="007E5526">
              <w:rPr>
                <w:rFonts w:ascii="Times New Roman" w:eastAsia="Calibri" w:hAnsi="Times New Roman" w:cs="Times New Roman"/>
                <w:b/>
                <w:sz w:val="24"/>
                <w:szCs w:val="24"/>
              </w:rPr>
              <w:t>п</w:t>
            </w:r>
            <w:proofErr w:type="gramEnd"/>
            <w:r w:rsidRPr="007E5526">
              <w:rPr>
                <w:rFonts w:ascii="Times New Roman" w:eastAsia="Calibri" w:hAnsi="Times New Roman" w:cs="Times New Roman"/>
                <w:b/>
                <w:sz w:val="24"/>
                <w:szCs w:val="24"/>
              </w:rPr>
              <w:t>/п</w:t>
            </w:r>
          </w:p>
        </w:tc>
        <w:tc>
          <w:tcPr>
            <w:tcW w:w="2665"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Контролируемые компетенции</w:t>
            </w:r>
          </w:p>
        </w:tc>
        <w:tc>
          <w:tcPr>
            <w:tcW w:w="5712"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Оценочные средства</w:t>
            </w:r>
          </w:p>
          <w:p w:rsidR="00F51618" w:rsidRPr="007E5526" w:rsidRDefault="00F51618" w:rsidP="00E40EC0">
            <w:pPr>
              <w:jc w:val="center"/>
              <w:rPr>
                <w:rFonts w:ascii="Times New Roman" w:eastAsia="Calibri" w:hAnsi="Times New Roman" w:cs="Times New Roman"/>
                <w:b/>
                <w:sz w:val="24"/>
                <w:szCs w:val="24"/>
              </w:rPr>
            </w:pPr>
          </w:p>
        </w:tc>
      </w:tr>
      <w:tr w:rsidR="009D7164" w:rsidRPr="007E5526" w:rsidTr="00742C4C">
        <w:tc>
          <w:tcPr>
            <w:tcW w:w="974" w:type="dxa"/>
            <w:vAlign w:val="center"/>
          </w:tcPr>
          <w:p w:rsidR="009D7164" w:rsidRPr="007E5526" w:rsidRDefault="009D716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665" w:type="dxa"/>
            <w:vAlign w:val="center"/>
          </w:tcPr>
          <w:p w:rsidR="009D7164" w:rsidRPr="007E5526" w:rsidRDefault="009D7164" w:rsidP="009D7164">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712" w:type="dxa"/>
          </w:tcPr>
          <w:p w:rsidR="009D7164" w:rsidRDefault="009D7164" w:rsidP="009D7164">
            <w:proofErr w:type="gramStart"/>
            <w:r w:rsidRPr="008E044E">
              <w:rPr>
                <w:rFonts w:ascii="Times New Roman" w:eastAsia="Calibri" w:hAnsi="Times New Roman" w:cs="Times New Roman"/>
                <w:sz w:val="24"/>
                <w:szCs w:val="24"/>
              </w:rPr>
              <w:t>участие</w:t>
            </w:r>
            <w:proofErr w:type="gramEnd"/>
            <w:r w:rsidRPr="008E044E">
              <w:rPr>
                <w:rFonts w:ascii="Times New Roman" w:eastAsia="Calibri" w:hAnsi="Times New Roman" w:cs="Times New Roman"/>
                <w:sz w:val="24"/>
                <w:szCs w:val="24"/>
              </w:rPr>
              <w:t xml:space="preserve"> теоретическом опросе, выступление на семинаре, вопросы к зачету</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147B71" w:rsidRPr="00483BBF" w:rsidRDefault="00147B71" w:rsidP="00147B71">
      <w:pPr>
        <w:widowControl w:val="0"/>
        <w:spacing w:after="0" w:line="274" w:lineRule="exact"/>
        <w:ind w:firstLine="709"/>
        <w:jc w:val="both"/>
        <w:rPr>
          <w:rFonts w:ascii="Times New Roman" w:eastAsia="Times New Roman" w:hAnsi="Times New Roman" w:cs="Times New Roman"/>
          <w:b/>
          <w:bCs/>
          <w:sz w:val="24"/>
          <w:szCs w:val="24"/>
        </w:rPr>
      </w:pPr>
      <w:r w:rsidRPr="00483BBF">
        <w:rPr>
          <w:rFonts w:ascii="Times New Roman" w:eastAsia="Times New Roman" w:hAnsi="Times New Roman" w:cs="Times New Roman"/>
          <w:b/>
          <w:bCs/>
          <w:sz w:val="24"/>
          <w:szCs w:val="24"/>
        </w:rPr>
        <w:t>Для магистрантов с ограниченными возможностями здоровья предусмотрены следующие оценочные средства:</w:t>
      </w:r>
    </w:p>
    <w:tbl>
      <w:tblPr>
        <w:tblStyle w:val="af"/>
        <w:tblW w:w="9322" w:type="dxa"/>
        <w:tblLook w:val="04A0" w:firstRow="1" w:lastRow="0" w:firstColumn="1" w:lastColumn="0" w:noHBand="0" w:noVBand="1"/>
      </w:tblPr>
      <w:tblGrid>
        <w:gridCol w:w="827"/>
        <w:gridCol w:w="1720"/>
        <w:gridCol w:w="3402"/>
        <w:gridCol w:w="3373"/>
      </w:tblGrid>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b/>
              </w:rPr>
            </w:pPr>
            <w:r w:rsidRPr="00483BBF">
              <w:rPr>
                <w:rFonts w:ascii="Times New Roman" w:eastAsia="Calibri" w:hAnsi="Times New Roman" w:cs="Times New Roman"/>
                <w:b/>
              </w:rPr>
              <w:t>№</w:t>
            </w:r>
          </w:p>
          <w:p w:rsidR="00147B71" w:rsidRPr="00483BBF" w:rsidRDefault="00147B71" w:rsidP="00147B71">
            <w:pPr>
              <w:jc w:val="center"/>
              <w:rPr>
                <w:rFonts w:ascii="Times New Roman" w:eastAsia="Calibri" w:hAnsi="Times New Roman" w:cs="Times New Roman"/>
                <w:b/>
              </w:rPr>
            </w:pPr>
            <w:proofErr w:type="gramStart"/>
            <w:r w:rsidRPr="00483BBF">
              <w:rPr>
                <w:rFonts w:ascii="Times New Roman" w:eastAsia="Calibri" w:hAnsi="Times New Roman" w:cs="Times New Roman"/>
                <w:b/>
              </w:rPr>
              <w:t>п</w:t>
            </w:r>
            <w:proofErr w:type="gramEnd"/>
            <w:r w:rsidRPr="00483BBF">
              <w:rPr>
                <w:rFonts w:ascii="Times New Roman" w:eastAsia="Calibri" w:hAnsi="Times New Roman" w:cs="Times New Roman"/>
                <w:b/>
              </w:rPr>
              <w:t>/п</w:t>
            </w:r>
          </w:p>
        </w:tc>
        <w:tc>
          <w:tcPr>
            <w:tcW w:w="1720"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Категории магистров</w:t>
            </w:r>
          </w:p>
        </w:tc>
        <w:tc>
          <w:tcPr>
            <w:tcW w:w="3402"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Виды оценочных средств</w:t>
            </w:r>
          </w:p>
        </w:tc>
        <w:tc>
          <w:tcPr>
            <w:tcW w:w="3373" w:type="dxa"/>
            <w:vAlign w:val="center"/>
          </w:tcPr>
          <w:p w:rsidR="00147B71" w:rsidRPr="00483BBF" w:rsidRDefault="00147B71" w:rsidP="00147B71">
            <w:pPr>
              <w:widowControl w:val="0"/>
              <w:spacing w:line="278"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Форма контроля и оценки результатов обучения</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1</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слуха</w:t>
            </w:r>
          </w:p>
        </w:tc>
        <w:tc>
          <w:tcPr>
            <w:tcW w:w="3402" w:type="dxa"/>
            <w:vAlign w:val="bottom"/>
          </w:tcPr>
          <w:p w:rsidR="00147B71" w:rsidRPr="00483BBF" w:rsidRDefault="00147B71" w:rsidP="00E31B5C">
            <w:pPr>
              <w:widowControl w:val="0"/>
              <w:spacing w:line="278" w:lineRule="exact"/>
              <w:rPr>
                <w:rFonts w:ascii="Times New Roman" w:eastAsia="Times New Roman" w:hAnsi="Times New Roman" w:cs="Times New Roman"/>
              </w:rPr>
            </w:pPr>
            <w:proofErr w:type="gramStart"/>
            <w:r w:rsidRPr="00483BBF">
              <w:rPr>
                <w:rFonts w:ascii="Times New Roman" w:eastAsia="Times New Roman" w:hAnsi="Times New Roman" w:cs="Times New Roman"/>
              </w:rPr>
              <w:t>письменные</w:t>
            </w:r>
            <w:proofErr w:type="gramEnd"/>
            <w:r w:rsidRPr="00483BBF">
              <w:rPr>
                <w:rFonts w:ascii="Times New Roman" w:eastAsia="Times New Roman" w:hAnsi="Times New Roman" w:cs="Times New Roman"/>
              </w:rPr>
              <w:t xml:space="preserve"> </w:t>
            </w:r>
            <w:r w:rsidR="00E31B5C" w:rsidRPr="00483BBF">
              <w:rPr>
                <w:rFonts w:ascii="Times New Roman" w:eastAsia="Times New Roman" w:hAnsi="Times New Roman" w:cs="Times New Roman"/>
              </w:rPr>
              <w:t xml:space="preserve">контрольные </w:t>
            </w:r>
            <w:r w:rsidRPr="00483BBF">
              <w:rPr>
                <w:rFonts w:ascii="Times New Roman" w:eastAsia="Times New Roman" w:hAnsi="Times New Roman" w:cs="Times New Roman"/>
              </w:rPr>
              <w:t>работы</w:t>
            </w:r>
            <w:r w:rsidR="00036C0A" w:rsidRPr="00483BBF">
              <w:rPr>
                <w:rFonts w:ascii="Times New Roman" w:eastAsia="Times New Roman" w:hAnsi="Times New Roman" w:cs="Times New Roman"/>
              </w:rPr>
              <w:t xml:space="preserve"> по решению задач, тестовых заданий, </w:t>
            </w:r>
            <w:r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письменная проверка</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2</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зрения</w:t>
            </w:r>
          </w:p>
        </w:tc>
        <w:tc>
          <w:tcPr>
            <w:tcW w:w="3402" w:type="dxa"/>
            <w:vAlign w:val="bottom"/>
          </w:tcPr>
          <w:p w:rsidR="00147B71" w:rsidRPr="00483BBF" w:rsidRDefault="00147B71" w:rsidP="00E31B5C">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 xml:space="preserve">Собеседование по вопросам к зачету,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дискуссии, </w:t>
            </w:r>
            <w:r w:rsidR="00BC6DBD" w:rsidRPr="00483BBF">
              <w:rPr>
                <w:rFonts w:ascii="Times New Roman" w:eastAsia="Times New Roman" w:hAnsi="Times New Roman" w:cs="Times New Roman"/>
              </w:rPr>
              <w:t xml:space="preserve">круглом столе, </w:t>
            </w:r>
            <w:r w:rsidR="00E31B5C" w:rsidRPr="00483BBF">
              <w:rPr>
                <w:rFonts w:ascii="Times New Roman" w:eastAsia="Times New Roman" w:hAnsi="Times New Roman" w:cs="Times New Roman"/>
              </w:rPr>
              <w:t>встрече</w:t>
            </w:r>
          </w:p>
        </w:tc>
        <w:tc>
          <w:tcPr>
            <w:tcW w:w="3373" w:type="dxa"/>
          </w:tcPr>
          <w:p w:rsidR="00147B71" w:rsidRPr="00483BBF" w:rsidRDefault="00147B71" w:rsidP="00147B71">
            <w:pPr>
              <w:widowControl w:val="0"/>
              <w:spacing w:line="278"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устная проверка(индивидуально)</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3</w:t>
            </w:r>
          </w:p>
        </w:tc>
        <w:tc>
          <w:tcPr>
            <w:tcW w:w="1720" w:type="dxa"/>
          </w:tcPr>
          <w:p w:rsidR="00147B71" w:rsidRPr="00483BBF" w:rsidRDefault="00147B71" w:rsidP="00147B71">
            <w:pPr>
              <w:widowControl w:val="0"/>
              <w:spacing w:line="269" w:lineRule="exact"/>
              <w:rPr>
                <w:rFonts w:ascii="Times New Roman" w:eastAsia="Times New Roman" w:hAnsi="Times New Roman" w:cs="Times New Roman"/>
              </w:rPr>
            </w:pPr>
            <w:r w:rsidRPr="00483BBF">
              <w:rPr>
                <w:rFonts w:ascii="Times New Roman" w:eastAsia="Times New Roman" w:hAnsi="Times New Roman" w:cs="Times New Roman"/>
              </w:rPr>
              <w:t xml:space="preserve">С нарушением </w:t>
            </w:r>
            <w:proofErr w:type="spellStart"/>
            <w:r w:rsidRPr="00483BBF">
              <w:rPr>
                <w:rFonts w:ascii="Times New Roman" w:eastAsia="Times New Roman" w:hAnsi="Times New Roman" w:cs="Times New Roman"/>
              </w:rPr>
              <w:t>опорно</w:t>
            </w:r>
            <w:r w:rsidRPr="00483BBF">
              <w:rPr>
                <w:rFonts w:ascii="Times New Roman" w:eastAsia="Times New Roman" w:hAnsi="Times New Roman" w:cs="Times New Roman"/>
              </w:rPr>
              <w:softHyphen/>
              <w:t>двигательного</w:t>
            </w:r>
            <w:proofErr w:type="spellEnd"/>
            <w:r w:rsidRPr="00483BBF">
              <w:rPr>
                <w:rFonts w:ascii="Times New Roman" w:eastAsia="Times New Roman" w:hAnsi="Times New Roman" w:cs="Times New Roman"/>
              </w:rPr>
              <w:t xml:space="preserve"> аппарата</w:t>
            </w:r>
          </w:p>
        </w:tc>
        <w:tc>
          <w:tcPr>
            <w:tcW w:w="3402" w:type="dxa"/>
          </w:tcPr>
          <w:p w:rsidR="00147B71" w:rsidRPr="00483BBF" w:rsidRDefault="00391A19" w:rsidP="00E31B5C">
            <w:pPr>
              <w:widowControl w:val="0"/>
              <w:spacing w:line="274" w:lineRule="exact"/>
              <w:rPr>
                <w:rFonts w:ascii="Times New Roman" w:eastAsia="Times New Roman" w:hAnsi="Times New Roman" w:cs="Times New Roman"/>
              </w:rPr>
            </w:pPr>
            <w:proofErr w:type="gramStart"/>
            <w:r w:rsidRPr="00483BBF">
              <w:rPr>
                <w:rFonts w:ascii="Times New Roman" w:eastAsia="Times New Roman" w:hAnsi="Times New Roman" w:cs="Times New Roman"/>
              </w:rPr>
              <w:t>выступления</w:t>
            </w:r>
            <w:proofErr w:type="gramEnd"/>
            <w:r w:rsidRPr="00483BBF">
              <w:rPr>
                <w:rFonts w:ascii="Times New Roman" w:eastAsia="Times New Roman" w:hAnsi="Times New Roman" w:cs="Times New Roman"/>
              </w:rPr>
              <w:t xml:space="preserve"> на семинаре,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w:t>
            </w:r>
            <w:r w:rsidR="00E31B5C" w:rsidRPr="00483BBF">
              <w:rPr>
                <w:rFonts w:ascii="Times New Roman" w:eastAsia="Times New Roman" w:hAnsi="Times New Roman" w:cs="Times New Roman"/>
              </w:rPr>
              <w:t xml:space="preserve">письменные контрольные работы по решению задач, тестовых заданий, участие в дискуссии и встрече, </w:t>
            </w:r>
            <w:r w:rsidR="00BC6DBD" w:rsidRPr="00483BBF">
              <w:rPr>
                <w:rFonts w:ascii="Times New Roman" w:eastAsia="Times New Roman" w:hAnsi="Times New Roman" w:cs="Times New Roman"/>
              </w:rPr>
              <w:t xml:space="preserve">круглом столе, </w:t>
            </w:r>
            <w:r w:rsidR="00147B71"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F51618" w:rsidRPr="007E5526" w:rsidRDefault="00160D03" w:rsidP="007E53C4">
      <w:pPr>
        <w:spacing w:after="0" w:line="240" w:lineRule="auto"/>
        <w:ind w:left="435"/>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10.1</w:t>
      </w:r>
      <w:r w:rsidR="00367742" w:rsidRPr="007E5526">
        <w:rPr>
          <w:rFonts w:ascii="Times New Roman" w:eastAsia="Calibri" w:hAnsi="Times New Roman" w:cs="Times New Roman"/>
          <w:b/>
          <w:i/>
          <w:sz w:val="24"/>
          <w:szCs w:val="24"/>
          <w:lang w:eastAsia="ru-RU"/>
        </w:rPr>
        <w:t xml:space="preserve"> </w:t>
      </w:r>
      <w:r w:rsidR="00F51618" w:rsidRPr="007E5526">
        <w:rPr>
          <w:rFonts w:ascii="Times New Roman" w:eastAsia="Calibri" w:hAnsi="Times New Roman" w:cs="Times New Roman"/>
          <w:b/>
          <w:i/>
          <w:sz w:val="24"/>
          <w:szCs w:val="24"/>
          <w:lang w:eastAsia="ru-RU"/>
        </w:rPr>
        <w:t>Пла</w:t>
      </w:r>
      <w:r w:rsidR="006D2DC3" w:rsidRPr="007E5526">
        <w:rPr>
          <w:rFonts w:ascii="Times New Roman" w:eastAsia="Calibri" w:hAnsi="Times New Roman" w:cs="Times New Roman"/>
          <w:b/>
          <w:i/>
          <w:sz w:val="24"/>
          <w:szCs w:val="24"/>
          <w:lang w:eastAsia="ru-RU"/>
        </w:rPr>
        <w:t>н-</w:t>
      </w:r>
      <w:r w:rsidR="00F51618" w:rsidRPr="007E5526">
        <w:rPr>
          <w:rFonts w:ascii="Times New Roman" w:eastAsia="Calibri" w:hAnsi="Times New Roman" w:cs="Times New Roman"/>
          <w:b/>
          <w:i/>
          <w:sz w:val="24"/>
          <w:szCs w:val="24"/>
          <w:lang w:eastAsia="ru-RU"/>
        </w:rPr>
        <w:t>график проведения контрольно-оценочных мероприятий</w:t>
      </w:r>
    </w:p>
    <w:p w:rsidR="00F51618" w:rsidRPr="007E5526" w:rsidRDefault="00F51618" w:rsidP="00F51618">
      <w:pPr>
        <w:spacing w:after="0" w:line="240" w:lineRule="auto"/>
        <w:jc w:val="center"/>
        <w:rPr>
          <w:rFonts w:ascii="Times New Roman" w:eastAsia="Calibri" w:hAnsi="Times New Roman" w:cs="Times New Roman"/>
          <w:b/>
          <w:i/>
          <w:sz w:val="24"/>
          <w:szCs w:val="24"/>
        </w:rPr>
      </w:pPr>
      <w:proofErr w:type="gramStart"/>
      <w:r w:rsidRPr="007E5526">
        <w:rPr>
          <w:rFonts w:ascii="Times New Roman" w:eastAsia="Calibri" w:hAnsi="Times New Roman" w:cs="Times New Roman"/>
          <w:b/>
          <w:i/>
          <w:sz w:val="24"/>
          <w:szCs w:val="24"/>
        </w:rPr>
        <w:t>по</w:t>
      </w:r>
      <w:proofErr w:type="gramEnd"/>
      <w:r w:rsidRPr="007E5526">
        <w:rPr>
          <w:rFonts w:ascii="Times New Roman" w:eastAsia="Calibri" w:hAnsi="Times New Roman" w:cs="Times New Roman"/>
          <w:b/>
          <w:i/>
          <w:sz w:val="24"/>
          <w:szCs w:val="24"/>
        </w:rPr>
        <w:t xml:space="preserve"> дисциплине </w:t>
      </w:r>
    </w:p>
    <w:tbl>
      <w:tblPr>
        <w:tblStyle w:val="af"/>
        <w:tblW w:w="0" w:type="auto"/>
        <w:tblLook w:val="04A0" w:firstRow="1" w:lastRow="0" w:firstColumn="1" w:lastColumn="0" w:noHBand="0" w:noVBand="1"/>
      </w:tblPr>
      <w:tblGrid>
        <w:gridCol w:w="1463"/>
        <w:gridCol w:w="2189"/>
        <w:gridCol w:w="3203"/>
        <w:gridCol w:w="2467"/>
      </w:tblGrid>
      <w:tr w:rsidR="00F51618" w:rsidRPr="00574A3F" w:rsidTr="00576A22">
        <w:trPr>
          <w:trHeight w:val="1076"/>
        </w:trPr>
        <w:tc>
          <w:tcPr>
            <w:tcW w:w="146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Срок</w:t>
            </w:r>
          </w:p>
          <w:p w:rsidR="00F51618" w:rsidRPr="007E5526" w:rsidRDefault="00F51618" w:rsidP="00E40EC0">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w:t>
            </w:r>
            <w:proofErr w:type="gramStart"/>
            <w:r w:rsidRPr="007E5526">
              <w:rPr>
                <w:rFonts w:ascii="Times New Roman" w:eastAsia="Calibri" w:hAnsi="Times New Roman" w:cs="Times New Roman"/>
                <w:sz w:val="24"/>
                <w:szCs w:val="24"/>
              </w:rPr>
              <w:t>сем</w:t>
            </w:r>
            <w:proofErr w:type="gramEnd"/>
            <w:r w:rsidRPr="007E5526">
              <w:rPr>
                <w:rFonts w:ascii="Times New Roman" w:eastAsia="Calibri" w:hAnsi="Times New Roman" w:cs="Times New Roman"/>
                <w:sz w:val="24"/>
                <w:szCs w:val="24"/>
              </w:rPr>
              <w:t>.)</w:t>
            </w:r>
          </w:p>
          <w:p w:rsidR="006916E9" w:rsidRPr="007E5526" w:rsidRDefault="006916E9" w:rsidP="006916E9">
            <w:pPr>
              <w:jc w:val="center"/>
              <w:rPr>
                <w:rFonts w:ascii="Times New Roman" w:eastAsia="Calibri" w:hAnsi="Times New Roman" w:cs="Times New Roman"/>
                <w:sz w:val="24"/>
                <w:szCs w:val="24"/>
              </w:rPr>
            </w:pPr>
            <w:proofErr w:type="gramStart"/>
            <w:r w:rsidRPr="007E5526">
              <w:rPr>
                <w:rFonts w:ascii="Times New Roman" w:eastAsia="Calibri" w:hAnsi="Times New Roman" w:cs="Times New Roman"/>
                <w:sz w:val="24"/>
                <w:szCs w:val="24"/>
              </w:rPr>
              <w:t>очно</w:t>
            </w:r>
            <w:proofErr w:type="gramEnd"/>
            <w:r w:rsidRPr="007E5526">
              <w:rPr>
                <w:rFonts w:ascii="Times New Roman" w:eastAsia="Calibri" w:hAnsi="Times New Roman" w:cs="Times New Roman"/>
                <w:sz w:val="24"/>
                <w:szCs w:val="24"/>
              </w:rPr>
              <w:t>/заочно</w:t>
            </w:r>
          </w:p>
        </w:tc>
        <w:tc>
          <w:tcPr>
            <w:tcW w:w="2189"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Название оценочного мероприятия</w:t>
            </w:r>
          </w:p>
          <w:p w:rsidR="00F51618" w:rsidRPr="007E5526" w:rsidRDefault="00F51618" w:rsidP="00E40EC0">
            <w:pPr>
              <w:jc w:val="center"/>
              <w:rPr>
                <w:rFonts w:ascii="Times New Roman" w:eastAsia="Calibri" w:hAnsi="Times New Roman" w:cs="Times New Roman"/>
                <w:b/>
                <w:sz w:val="24"/>
                <w:szCs w:val="24"/>
              </w:rPr>
            </w:pPr>
          </w:p>
        </w:tc>
        <w:tc>
          <w:tcPr>
            <w:tcW w:w="320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Вид оценочного средства</w:t>
            </w:r>
          </w:p>
          <w:p w:rsidR="00F51618" w:rsidRPr="007E5526" w:rsidRDefault="00F51618" w:rsidP="00E40EC0">
            <w:pPr>
              <w:jc w:val="center"/>
              <w:rPr>
                <w:rFonts w:ascii="Times New Roman" w:eastAsia="Calibri" w:hAnsi="Times New Roman" w:cs="Times New Roman"/>
                <w:b/>
                <w:sz w:val="24"/>
                <w:szCs w:val="24"/>
              </w:rPr>
            </w:pPr>
          </w:p>
        </w:tc>
        <w:tc>
          <w:tcPr>
            <w:tcW w:w="2467"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Объект контроля</w:t>
            </w:r>
          </w:p>
          <w:p w:rsidR="00F51618" w:rsidRPr="007E5526" w:rsidRDefault="00F51618" w:rsidP="00E40EC0">
            <w:pPr>
              <w:jc w:val="center"/>
              <w:rPr>
                <w:rFonts w:ascii="Times New Roman" w:eastAsia="Calibri" w:hAnsi="Times New Roman" w:cs="Times New Roman"/>
                <w:b/>
                <w:sz w:val="24"/>
                <w:szCs w:val="24"/>
              </w:rPr>
            </w:pPr>
          </w:p>
        </w:tc>
      </w:tr>
      <w:tr w:rsidR="00F51618" w:rsidRPr="00574A3F" w:rsidTr="00576A22">
        <w:tc>
          <w:tcPr>
            <w:tcW w:w="1463" w:type="dxa"/>
            <w:vAlign w:val="center"/>
          </w:tcPr>
          <w:p w:rsidR="00F51618" w:rsidRPr="007E5526" w:rsidRDefault="009D48A4" w:rsidP="00391DDC">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7456F5" w:rsidRPr="007E5526">
              <w:rPr>
                <w:rFonts w:ascii="Times New Roman" w:eastAsia="Calibri" w:hAnsi="Times New Roman" w:cs="Times New Roman"/>
                <w:sz w:val="24"/>
                <w:szCs w:val="24"/>
              </w:rPr>
              <w:t>/</w:t>
            </w:r>
            <w:r>
              <w:rPr>
                <w:rFonts w:ascii="Times New Roman" w:eastAsia="Calibri" w:hAnsi="Times New Roman" w:cs="Times New Roman"/>
                <w:sz w:val="24"/>
                <w:szCs w:val="24"/>
              </w:rPr>
              <w:t>1</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Входной контроль</w:t>
            </w:r>
          </w:p>
        </w:tc>
        <w:tc>
          <w:tcPr>
            <w:tcW w:w="3203"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Устный опрос</w:t>
            </w:r>
          </w:p>
        </w:tc>
        <w:tc>
          <w:tcPr>
            <w:tcW w:w="2467"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Уровень знаний</w:t>
            </w:r>
          </w:p>
        </w:tc>
      </w:tr>
      <w:tr w:rsidR="00E31B5C" w:rsidRPr="00574A3F" w:rsidTr="00576A22">
        <w:trPr>
          <w:trHeight w:val="2160"/>
        </w:trPr>
        <w:tc>
          <w:tcPr>
            <w:tcW w:w="1463" w:type="dxa"/>
            <w:vAlign w:val="center"/>
          </w:tcPr>
          <w:p w:rsidR="00E31B5C" w:rsidRPr="007E5526" w:rsidRDefault="009D48A4" w:rsidP="007456F5">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31B5C" w:rsidRPr="007E5526">
              <w:rPr>
                <w:rFonts w:ascii="Times New Roman" w:eastAsia="Calibri" w:hAnsi="Times New Roman" w:cs="Times New Roman"/>
                <w:sz w:val="24"/>
                <w:szCs w:val="24"/>
              </w:rPr>
              <w:t>/</w:t>
            </w:r>
            <w:r>
              <w:rPr>
                <w:rFonts w:ascii="Times New Roman" w:eastAsia="Calibri" w:hAnsi="Times New Roman" w:cs="Times New Roman"/>
                <w:sz w:val="24"/>
                <w:szCs w:val="24"/>
              </w:rPr>
              <w:t>1</w:t>
            </w:r>
          </w:p>
          <w:p w:rsidR="00E31B5C" w:rsidRPr="007E5526" w:rsidRDefault="00E31B5C" w:rsidP="007456F5">
            <w:pPr>
              <w:jc w:val="center"/>
              <w:rPr>
                <w:rFonts w:ascii="Times New Roman" w:eastAsia="Calibri" w:hAnsi="Times New Roman" w:cs="Times New Roman"/>
                <w:sz w:val="24"/>
                <w:szCs w:val="24"/>
              </w:rPr>
            </w:pPr>
          </w:p>
        </w:tc>
        <w:tc>
          <w:tcPr>
            <w:tcW w:w="2189"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Текущий контроль</w:t>
            </w:r>
          </w:p>
          <w:p w:rsidR="00E31B5C" w:rsidRPr="00576A22" w:rsidRDefault="00E31B5C" w:rsidP="00576A22">
            <w:pPr>
              <w:jc w:val="center"/>
              <w:rPr>
                <w:rFonts w:ascii="Times New Roman" w:eastAsia="Calibri" w:hAnsi="Times New Roman" w:cs="Times New Roman"/>
                <w:sz w:val="24"/>
                <w:szCs w:val="24"/>
              </w:rPr>
            </w:pPr>
          </w:p>
          <w:p w:rsidR="00E31B5C" w:rsidRPr="00576A22" w:rsidRDefault="00E31B5C" w:rsidP="00576A22">
            <w:pPr>
              <w:jc w:val="center"/>
              <w:rPr>
                <w:rFonts w:ascii="Times New Roman" w:eastAsia="Calibri" w:hAnsi="Times New Roman" w:cs="Times New Roman"/>
                <w:sz w:val="24"/>
                <w:szCs w:val="24"/>
              </w:rPr>
            </w:pPr>
          </w:p>
        </w:tc>
        <w:tc>
          <w:tcPr>
            <w:tcW w:w="3203" w:type="dxa"/>
            <w:vAlign w:val="center"/>
          </w:tcPr>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Теоретический опрос, решение контрольных работ,</w:t>
            </w:r>
          </w:p>
          <w:p w:rsidR="00BC6DBD" w:rsidRPr="00576A22" w:rsidRDefault="00BC6DBD"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тестовые</w:t>
            </w:r>
            <w:proofErr w:type="gramEnd"/>
            <w:r w:rsidRPr="00576A22">
              <w:rPr>
                <w:rFonts w:ascii="Times New Roman" w:eastAsia="Calibri" w:hAnsi="Times New Roman" w:cs="Times New Roman"/>
                <w:sz w:val="24"/>
                <w:szCs w:val="24"/>
              </w:rPr>
              <w:t xml:space="preserve"> задания,</w:t>
            </w:r>
          </w:p>
          <w:p w:rsidR="00BC6DBD" w:rsidRPr="00576A22" w:rsidRDefault="00BC6DBD"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круглый</w:t>
            </w:r>
            <w:proofErr w:type="gramEnd"/>
            <w:r w:rsidRPr="00576A22">
              <w:rPr>
                <w:rFonts w:ascii="Times New Roman" w:eastAsia="Calibri" w:hAnsi="Times New Roman" w:cs="Times New Roman"/>
                <w:sz w:val="24"/>
                <w:szCs w:val="24"/>
              </w:rPr>
              <w:t xml:space="preserve"> стол,</w:t>
            </w:r>
          </w:p>
          <w:p w:rsidR="00E31B5C" w:rsidRPr="00576A22" w:rsidRDefault="00E31B5C"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семинар</w:t>
            </w:r>
            <w:proofErr w:type="gramEnd"/>
          </w:p>
          <w:p w:rsidR="007F5713" w:rsidRPr="00576A22" w:rsidRDefault="007F5713" w:rsidP="00576A22">
            <w:pPr>
              <w:jc w:val="center"/>
              <w:rPr>
                <w:rFonts w:ascii="Times New Roman" w:eastAsia="Calibri" w:hAnsi="Times New Roman" w:cs="Times New Roman"/>
                <w:sz w:val="24"/>
                <w:szCs w:val="24"/>
              </w:rPr>
            </w:pPr>
          </w:p>
        </w:tc>
        <w:tc>
          <w:tcPr>
            <w:tcW w:w="2467"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Качество освоения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Оригинальность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Соблюдение требований</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Освоение компетенций</w:t>
            </w:r>
          </w:p>
        </w:tc>
      </w:tr>
      <w:tr w:rsidR="00F51618" w:rsidRPr="00574A3F" w:rsidTr="00576A22">
        <w:tc>
          <w:tcPr>
            <w:tcW w:w="1463" w:type="dxa"/>
            <w:vAlign w:val="center"/>
          </w:tcPr>
          <w:p w:rsidR="00F51618" w:rsidRPr="007E5526" w:rsidRDefault="003E3712" w:rsidP="00391DDC">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7456F5" w:rsidRPr="007E5526">
              <w:rPr>
                <w:rFonts w:ascii="Times New Roman" w:eastAsia="Calibri" w:hAnsi="Times New Roman" w:cs="Times New Roman"/>
                <w:sz w:val="24"/>
                <w:szCs w:val="24"/>
              </w:rPr>
              <w:t>/</w:t>
            </w:r>
            <w:r>
              <w:rPr>
                <w:rFonts w:ascii="Times New Roman" w:eastAsia="Calibri" w:hAnsi="Times New Roman" w:cs="Times New Roman"/>
                <w:sz w:val="24"/>
                <w:szCs w:val="24"/>
              </w:rPr>
              <w:t>1</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Выходной контроль</w:t>
            </w:r>
          </w:p>
        </w:tc>
        <w:tc>
          <w:tcPr>
            <w:tcW w:w="3203"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 xml:space="preserve">Вопросы к </w:t>
            </w:r>
            <w:r w:rsidR="00F51618" w:rsidRPr="00576A22">
              <w:rPr>
                <w:rFonts w:ascii="Times New Roman" w:eastAsia="Calibri" w:hAnsi="Times New Roman" w:cs="Times New Roman"/>
                <w:sz w:val="24"/>
                <w:szCs w:val="24"/>
              </w:rPr>
              <w:t>зачет</w:t>
            </w:r>
            <w:r w:rsidRPr="00576A22">
              <w:rPr>
                <w:rFonts w:ascii="Times New Roman" w:eastAsia="Calibri" w:hAnsi="Times New Roman" w:cs="Times New Roman"/>
                <w:sz w:val="24"/>
                <w:szCs w:val="24"/>
              </w:rPr>
              <w:t>у</w:t>
            </w:r>
          </w:p>
        </w:tc>
        <w:tc>
          <w:tcPr>
            <w:tcW w:w="2467"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Правильность ответов на вопросы</w:t>
            </w:r>
          </w:p>
        </w:tc>
      </w:tr>
    </w:tbl>
    <w:p w:rsidR="00036C0A" w:rsidRDefault="00036C0A" w:rsidP="00036C0A">
      <w:pPr>
        <w:spacing w:after="0" w:line="240" w:lineRule="auto"/>
        <w:ind w:left="2269" w:hanging="1843"/>
        <w:contextualSpacing/>
        <w:jc w:val="center"/>
        <w:rPr>
          <w:rFonts w:ascii="Times New Roman" w:eastAsia="Times New Roman" w:hAnsi="Times New Roman" w:cs="Times New Roman"/>
          <w:b/>
          <w:i/>
          <w:sz w:val="26"/>
          <w:szCs w:val="26"/>
          <w:lang w:eastAsia="ru-RU"/>
        </w:rPr>
      </w:pPr>
    </w:p>
    <w:p w:rsidR="003E3712" w:rsidRDefault="003E3712" w:rsidP="00036C0A">
      <w:pPr>
        <w:spacing w:after="0" w:line="240" w:lineRule="auto"/>
        <w:ind w:left="2269" w:hanging="1843"/>
        <w:contextualSpacing/>
        <w:jc w:val="center"/>
        <w:rPr>
          <w:rFonts w:ascii="Times New Roman" w:eastAsia="Times New Roman" w:hAnsi="Times New Roman" w:cs="Times New Roman"/>
          <w:b/>
          <w:i/>
          <w:sz w:val="26"/>
          <w:szCs w:val="26"/>
          <w:lang w:eastAsia="ru-RU"/>
        </w:rPr>
      </w:pPr>
    </w:p>
    <w:p w:rsidR="004836B8" w:rsidRDefault="004836B8" w:rsidP="00576A22">
      <w:pPr>
        <w:spacing w:after="0" w:line="240" w:lineRule="auto"/>
        <w:ind w:left="2269" w:hanging="1843"/>
        <w:contextualSpacing/>
        <w:rPr>
          <w:rFonts w:ascii="Times New Roman" w:eastAsia="Times New Roman" w:hAnsi="Times New Roman" w:cs="Times New Roman"/>
          <w:b/>
          <w:i/>
          <w:sz w:val="26"/>
          <w:szCs w:val="26"/>
          <w:lang w:eastAsia="ru-RU"/>
        </w:rPr>
      </w:pPr>
    </w:p>
    <w:p w:rsidR="00893E0D" w:rsidRPr="008D2235" w:rsidRDefault="00A93834" w:rsidP="008D2235">
      <w:pPr>
        <w:spacing w:after="0" w:line="240" w:lineRule="auto"/>
        <w:ind w:left="2269" w:hanging="1843"/>
        <w:contextualSpacing/>
        <w:jc w:val="center"/>
        <w:rPr>
          <w:rFonts w:ascii="Times New Roman" w:eastAsia="Times New Roman" w:hAnsi="Times New Roman" w:cs="Times New Roman"/>
          <w:b/>
          <w:i/>
          <w:iCs/>
          <w:sz w:val="26"/>
          <w:szCs w:val="26"/>
          <w:lang w:eastAsia="ru-RU"/>
        </w:rPr>
      </w:pPr>
      <w:r w:rsidRPr="007E5526">
        <w:rPr>
          <w:rFonts w:ascii="Times New Roman" w:eastAsia="Times New Roman" w:hAnsi="Times New Roman" w:cs="Times New Roman"/>
          <w:b/>
          <w:i/>
          <w:sz w:val="26"/>
          <w:szCs w:val="26"/>
          <w:lang w:eastAsia="ru-RU"/>
        </w:rPr>
        <w:t>10.</w:t>
      </w:r>
      <w:r w:rsidR="00160D03">
        <w:rPr>
          <w:rFonts w:ascii="Times New Roman" w:eastAsia="Times New Roman" w:hAnsi="Times New Roman" w:cs="Times New Roman"/>
          <w:b/>
          <w:i/>
          <w:sz w:val="26"/>
          <w:szCs w:val="26"/>
          <w:lang w:eastAsia="ru-RU"/>
        </w:rPr>
        <w:t>2</w:t>
      </w:r>
      <w:r w:rsidRPr="007E5526">
        <w:rPr>
          <w:rFonts w:ascii="Times New Roman" w:eastAsia="Times New Roman" w:hAnsi="Times New Roman" w:cs="Times New Roman"/>
          <w:b/>
          <w:i/>
          <w:sz w:val="26"/>
          <w:szCs w:val="26"/>
          <w:lang w:eastAsia="ru-RU"/>
        </w:rPr>
        <w:t xml:space="preserve"> </w:t>
      </w:r>
      <w:r w:rsidR="00F51618" w:rsidRPr="007E5526">
        <w:rPr>
          <w:rFonts w:ascii="Times New Roman" w:eastAsia="Times New Roman" w:hAnsi="Times New Roman" w:cs="Times New Roman"/>
          <w:b/>
          <w:i/>
          <w:sz w:val="26"/>
          <w:szCs w:val="26"/>
          <w:lang w:eastAsia="ru-RU"/>
        </w:rPr>
        <w:t>Контрольные вопросы, выносимые на зачет</w:t>
      </w:r>
    </w:p>
    <w:p w:rsidR="00A27DF9" w:rsidRPr="00A27DF9" w:rsidRDefault="00A27DF9" w:rsidP="00A27DF9">
      <w:pPr>
        <w:pStyle w:val="20"/>
        <w:numPr>
          <w:ilvl w:val="0"/>
          <w:numId w:val="8"/>
        </w:numPr>
        <w:shd w:val="clear" w:color="auto" w:fill="auto"/>
        <w:tabs>
          <w:tab w:val="left" w:pos="0"/>
        </w:tabs>
        <w:spacing w:after="0" w:line="276" w:lineRule="auto"/>
        <w:jc w:val="both"/>
        <w:rPr>
          <w:sz w:val="24"/>
          <w:szCs w:val="24"/>
        </w:rPr>
      </w:pPr>
      <w:r w:rsidRPr="00A27DF9">
        <w:rPr>
          <w:sz w:val="24"/>
          <w:szCs w:val="24"/>
        </w:rPr>
        <w:t>Возникновение и развитие криминалистической регистрации в России.</w:t>
      </w:r>
    </w:p>
    <w:p w:rsidR="00A27DF9" w:rsidRPr="00A27DF9" w:rsidRDefault="00A27DF9" w:rsidP="00A27DF9">
      <w:pPr>
        <w:pStyle w:val="20"/>
        <w:numPr>
          <w:ilvl w:val="0"/>
          <w:numId w:val="8"/>
        </w:numPr>
        <w:shd w:val="clear" w:color="auto" w:fill="auto"/>
        <w:tabs>
          <w:tab w:val="left" w:pos="697"/>
        </w:tabs>
        <w:spacing w:after="0" w:line="276" w:lineRule="auto"/>
        <w:jc w:val="both"/>
        <w:rPr>
          <w:sz w:val="24"/>
          <w:szCs w:val="24"/>
        </w:rPr>
      </w:pPr>
      <w:r w:rsidRPr="00A27DF9">
        <w:rPr>
          <w:sz w:val="24"/>
          <w:szCs w:val="24"/>
        </w:rPr>
        <w:t>Возникновение и развитие криминалистической регистрации в зарубежных странах.</w:t>
      </w:r>
    </w:p>
    <w:p w:rsidR="00A27DF9" w:rsidRPr="00A53D16" w:rsidRDefault="00A27DF9" w:rsidP="00A53D16">
      <w:pPr>
        <w:pStyle w:val="20"/>
        <w:numPr>
          <w:ilvl w:val="0"/>
          <w:numId w:val="8"/>
        </w:numPr>
        <w:shd w:val="clear" w:color="auto" w:fill="auto"/>
        <w:tabs>
          <w:tab w:val="left" w:pos="0"/>
        </w:tabs>
        <w:spacing w:after="0" w:line="276" w:lineRule="auto"/>
        <w:jc w:val="both"/>
        <w:rPr>
          <w:sz w:val="24"/>
          <w:szCs w:val="24"/>
        </w:rPr>
      </w:pPr>
      <w:r w:rsidRPr="00A27DF9">
        <w:rPr>
          <w:sz w:val="24"/>
          <w:szCs w:val="24"/>
        </w:rPr>
        <w:t>Понятие и</w:t>
      </w:r>
      <w:r w:rsidRPr="00A27DF9">
        <w:rPr>
          <w:sz w:val="24"/>
          <w:szCs w:val="24"/>
        </w:rPr>
        <w:tab/>
        <w:t>методологические основы криминалистической</w:t>
      </w:r>
      <w:r w:rsidR="00A53D16">
        <w:rPr>
          <w:sz w:val="24"/>
          <w:szCs w:val="24"/>
        </w:rPr>
        <w:t xml:space="preserve"> </w:t>
      </w:r>
      <w:r w:rsidRPr="00A53D16">
        <w:rPr>
          <w:sz w:val="24"/>
          <w:szCs w:val="24"/>
        </w:rPr>
        <w:t>регистрации, ее роль в раскрытии и расследовании преступлений.</w:t>
      </w:r>
    </w:p>
    <w:p w:rsidR="00A27DF9" w:rsidRPr="00A27DF9" w:rsidRDefault="00A27DF9" w:rsidP="00A27DF9">
      <w:pPr>
        <w:pStyle w:val="20"/>
        <w:numPr>
          <w:ilvl w:val="0"/>
          <w:numId w:val="8"/>
        </w:numPr>
        <w:shd w:val="clear" w:color="auto" w:fill="auto"/>
        <w:tabs>
          <w:tab w:val="left" w:pos="697"/>
        </w:tabs>
        <w:spacing w:after="0" w:line="276" w:lineRule="auto"/>
        <w:jc w:val="both"/>
        <w:rPr>
          <w:sz w:val="24"/>
          <w:szCs w:val="24"/>
        </w:rPr>
      </w:pPr>
      <w:r w:rsidRPr="00A27DF9">
        <w:rPr>
          <w:sz w:val="24"/>
          <w:szCs w:val="24"/>
        </w:rPr>
        <w:t>Связь учения о криминалистической регистрации с другими науками и с другими разделами криминалистики.</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Правовые основы и система криминалистической регистрации.</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Централизованные оперативно-справочные учеты их понятие, система.</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Объекты, задачи централизованных оперативно-справочных учетов.</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Централизованные криминалистические учеты их понятие, система.</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Объекты, задачи централизованных криминалистических учетов.</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Централизованные розыскные учеты их понятие, система.</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Объекты, задачи централизованных розыскных учетов.</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Справочно-вспомогательные учеты их понятие, система.</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Объекты, задачи справочно-вспомогательных учетов.</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Натурные коллекции, ведущиеся в ЭКП ОВД.</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 xml:space="preserve">Порядок организации и использования </w:t>
      </w:r>
      <w:proofErr w:type="spellStart"/>
      <w:r w:rsidRPr="00A27DF9">
        <w:rPr>
          <w:sz w:val="24"/>
          <w:szCs w:val="24"/>
        </w:rPr>
        <w:t>следотек</w:t>
      </w:r>
      <w:proofErr w:type="spellEnd"/>
      <w:r w:rsidRPr="00A27DF9">
        <w:rPr>
          <w:sz w:val="24"/>
          <w:szCs w:val="24"/>
        </w:rPr>
        <w:t xml:space="preserve"> и коллекций.</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Перспективы развития криминалистической регистрации.</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Алфавитный оперативно-справочный учет.</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Дактилоскопический оперативно-справочный учет.</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Функциональное назначение и возможности использования информации, содержащейся в базе данных АДИС «</w:t>
      </w:r>
      <w:proofErr w:type="spellStart"/>
      <w:r w:rsidRPr="00A27DF9">
        <w:rPr>
          <w:sz w:val="24"/>
          <w:szCs w:val="24"/>
        </w:rPr>
        <w:t>Папилон</w:t>
      </w:r>
      <w:proofErr w:type="spellEnd"/>
      <w:r w:rsidRPr="00A27DF9">
        <w:rPr>
          <w:sz w:val="24"/>
          <w:szCs w:val="24"/>
        </w:rPr>
        <w:t>».</w:t>
      </w:r>
    </w:p>
    <w:p w:rsidR="00A27DF9" w:rsidRPr="00A53D16" w:rsidRDefault="00A27DF9" w:rsidP="00A27DF9">
      <w:pPr>
        <w:pStyle w:val="20"/>
        <w:numPr>
          <w:ilvl w:val="0"/>
          <w:numId w:val="8"/>
        </w:numPr>
        <w:shd w:val="clear" w:color="auto" w:fill="auto"/>
        <w:tabs>
          <w:tab w:val="left" w:pos="692"/>
          <w:tab w:val="left" w:pos="3418"/>
        </w:tabs>
        <w:spacing w:after="0" w:line="276" w:lineRule="auto"/>
        <w:jc w:val="both"/>
        <w:rPr>
          <w:sz w:val="24"/>
          <w:szCs w:val="24"/>
        </w:rPr>
      </w:pPr>
      <w:r w:rsidRPr="00A27DF9">
        <w:rPr>
          <w:sz w:val="24"/>
          <w:szCs w:val="24"/>
        </w:rPr>
        <w:t>Централизованный</w:t>
      </w:r>
      <w:r w:rsidRPr="00A27DF9">
        <w:rPr>
          <w:sz w:val="24"/>
          <w:szCs w:val="24"/>
        </w:rPr>
        <w:tab/>
        <w:t>учет правонарушений и преступлений,</w:t>
      </w:r>
      <w:r w:rsidR="00A53D16">
        <w:rPr>
          <w:sz w:val="24"/>
          <w:szCs w:val="24"/>
        </w:rPr>
        <w:t xml:space="preserve"> </w:t>
      </w:r>
      <w:r w:rsidRPr="00A53D16">
        <w:rPr>
          <w:sz w:val="24"/>
          <w:szCs w:val="24"/>
        </w:rPr>
        <w:t>совершенных на территории Российской Федерации иностранными гражданами и лицами без гражданства, а также в отношении их.</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Централизованный учет похищенных предметов, имеющих особую историческую, научную или культурную ценность.</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Централизованный учет похищенных и изъятых документов и номерных вещей.</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Централизованный учет разыскиваемых транспортных средств.</w:t>
      </w:r>
    </w:p>
    <w:p w:rsidR="00A27DF9" w:rsidRPr="00A53D16" w:rsidRDefault="00A27DF9" w:rsidP="00A27DF9">
      <w:pPr>
        <w:pStyle w:val="20"/>
        <w:numPr>
          <w:ilvl w:val="0"/>
          <w:numId w:val="8"/>
        </w:numPr>
        <w:shd w:val="clear" w:color="auto" w:fill="auto"/>
        <w:tabs>
          <w:tab w:val="left" w:pos="692"/>
          <w:tab w:val="left" w:pos="3418"/>
          <w:tab w:val="left" w:pos="7402"/>
        </w:tabs>
        <w:spacing w:after="0" w:line="276" w:lineRule="auto"/>
        <w:jc w:val="both"/>
        <w:rPr>
          <w:sz w:val="24"/>
          <w:szCs w:val="24"/>
        </w:rPr>
      </w:pPr>
      <w:r w:rsidRPr="00A27DF9">
        <w:rPr>
          <w:sz w:val="24"/>
          <w:szCs w:val="24"/>
        </w:rPr>
        <w:t>Централизованный</w:t>
      </w:r>
      <w:r w:rsidRPr="00A27DF9">
        <w:rPr>
          <w:sz w:val="24"/>
          <w:szCs w:val="24"/>
        </w:rPr>
        <w:tab/>
        <w:t>криминалистический учет</w:t>
      </w:r>
      <w:r w:rsidRPr="00A27DF9">
        <w:rPr>
          <w:sz w:val="24"/>
          <w:szCs w:val="24"/>
        </w:rPr>
        <w:tab/>
        <w:t>подозреваемых,</w:t>
      </w:r>
      <w:r w:rsidR="00A53D16">
        <w:rPr>
          <w:sz w:val="24"/>
          <w:szCs w:val="24"/>
        </w:rPr>
        <w:t xml:space="preserve"> </w:t>
      </w:r>
      <w:r w:rsidRPr="00A53D16">
        <w:rPr>
          <w:sz w:val="24"/>
          <w:szCs w:val="24"/>
        </w:rPr>
        <w:t>обвиняемых, и осужденных лиц и преступлений по способу их совершения.</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Централизованный учет лиц, пропавших без вести, неопознанных трупов, лиц, неспособных по состоянию здоровья или возрасту сообщить данные о своей личности.</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Централизованный учет лиц, объявленных в федеральный и межгосударственный розыск.</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Централизованный учет утраченного и выявленного огнестрельного оружия и другого вооружения.</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Формирование, ведение и использование учетов следов рук.</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Формирование, ведение и использование данных ДНК биологических объектов.</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Формирование, ведение и использование учета самодельных взрывных устройств.</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Формирование, ведение и использование учета самодельного огнестрельного оружия.</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Формирование, ведение и использование учета пуль, гильз и патронов со следами нарезного огнестрельного оружия, изъятых с мест происшествий.</w:t>
      </w:r>
    </w:p>
    <w:p w:rsidR="00A27DF9" w:rsidRPr="00A27DF9" w:rsidRDefault="00A27DF9" w:rsidP="00A27DF9">
      <w:pPr>
        <w:pStyle w:val="20"/>
        <w:numPr>
          <w:ilvl w:val="0"/>
          <w:numId w:val="8"/>
        </w:numPr>
        <w:shd w:val="clear" w:color="auto" w:fill="auto"/>
        <w:tabs>
          <w:tab w:val="left" w:pos="692"/>
        </w:tabs>
        <w:spacing w:after="0" w:line="276" w:lineRule="auto"/>
        <w:jc w:val="both"/>
        <w:rPr>
          <w:sz w:val="24"/>
          <w:szCs w:val="24"/>
        </w:rPr>
      </w:pPr>
      <w:r w:rsidRPr="00A27DF9">
        <w:rPr>
          <w:sz w:val="24"/>
          <w:szCs w:val="24"/>
        </w:rPr>
        <w:t>Формирование, ведение и использование учета контрольных пуль и гильз утраченного, служебного, гражданского оружия с нарезным стволом, боевого ручного стрелкового оружия.</w:t>
      </w:r>
    </w:p>
    <w:p w:rsidR="00A27DF9" w:rsidRPr="00A27DF9" w:rsidRDefault="00A27DF9" w:rsidP="00A27DF9">
      <w:pPr>
        <w:pStyle w:val="20"/>
        <w:numPr>
          <w:ilvl w:val="0"/>
          <w:numId w:val="8"/>
        </w:numPr>
        <w:shd w:val="clear" w:color="auto" w:fill="auto"/>
        <w:tabs>
          <w:tab w:val="left" w:pos="705"/>
        </w:tabs>
        <w:spacing w:after="0" w:line="276" w:lineRule="auto"/>
        <w:jc w:val="both"/>
        <w:rPr>
          <w:sz w:val="24"/>
          <w:szCs w:val="24"/>
        </w:rPr>
      </w:pPr>
      <w:r w:rsidRPr="00A27DF9">
        <w:rPr>
          <w:sz w:val="24"/>
          <w:szCs w:val="24"/>
        </w:rPr>
        <w:t>Формирование, ведение и использование учетов поддельных денежных билетов, ценных бумаг и документов и монет.</w:t>
      </w:r>
    </w:p>
    <w:p w:rsidR="00A27DF9" w:rsidRPr="00A27DF9" w:rsidRDefault="00A27DF9" w:rsidP="00A27DF9">
      <w:pPr>
        <w:pStyle w:val="20"/>
        <w:numPr>
          <w:ilvl w:val="0"/>
          <w:numId w:val="8"/>
        </w:numPr>
        <w:shd w:val="clear" w:color="auto" w:fill="auto"/>
        <w:tabs>
          <w:tab w:val="left" w:pos="705"/>
        </w:tabs>
        <w:spacing w:after="0" w:line="276" w:lineRule="auto"/>
        <w:ind w:left="440" w:hanging="440"/>
        <w:jc w:val="both"/>
        <w:rPr>
          <w:sz w:val="24"/>
          <w:szCs w:val="24"/>
        </w:rPr>
      </w:pPr>
      <w:r w:rsidRPr="00A27DF9">
        <w:rPr>
          <w:sz w:val="24"/>
          <w:szCs w:val="24"/>
        </w:rPr>
        <w:t>Формирование, ведение и использование учета следов подошв обуви.</w:t>
      </w:r>
    </w:p>
    <w:p w:rsidR="00A27DF9" w:rsidRPr="00A27DF9" w:rsidRDefault="00A27DF9" w:rsidP="00A27DF9">
      <w:pPr>
        <w:pStyle w:val="20"/>
        <w:numPr>
          <w:ilvl w:val="0"/>
          <w:numId w:val="8"/>
        </w:numPr>
        <w:shd w:val="clear" w:color="auto" w:fill="auto"/>
        <w:tabs>
          <w:tab w:val="left" w:pos="705"/>
        </w:tabs>
        <w:spacing w:after="0" w:line="276" w:lineRule="auto"/>
        <w:ind w:left="440" w:hanging="440"/>
        <w:jc w:val="both"/>
        <w:rPr>
          <w:sz w:val="24"/>
          <w:szCs w:val="24"/>
        </w:rPr>
      </w:pPr>
      <w:r w:rsidRPr="00A27DF9">
        <w:rPr>
          <w:sz w:val="24"/>
          <w:szCs w:val="24"/>
        </w:rPr>
        <w:t>Формирование, ведение и использование учета следов орудий взлома.</w:t>
      </w:r>
    </w:p>
    <w:p w:rsidR="00A27DF9" w:rsidRPr="00A53D16" w:rsidRDefault="0045442A" w:rsidP="00A53D16">
      <w:pPr>
        <w:pStyle w:val="20"/>
        <w:numPr>
          <w:ilvl w:val="0"/>
          <w:numId w:val="8"/>
        </w:numPr>
        <w:shd w:val="clear" w:color="auto" w:fill="auto"/>
        <w:tabs>
          <w:tab w:val="left" w:pos="705"/>
          <w:tab w:val="right" w:pos="3909"/>
          <w:tab w:val="center" w:pos="4192"/>
          <w:tab w:val="left" w:pos="4470"/>
          <w:tab w:val="left" w:pos="6502"/>
          <w:tab w:val="right" w:pos="9298"/>
        </w:tabs>
        <w:spacing w:after="0" w:line="276" w:lineRule="auto"/>
        <w:ind w:left="440" w:hanging="440"/>
        <w:jc w:val="both"/>
        <w:rPr>
          <w:sz w:val="24"/>
          <w:szCs w:val="24"/>
        </w:rPr>
      </w:pPr>
      <w:r>
        <w:rPr>
          <w:sz w:val="24"/>
          <w:szCs w:val="24"/>
        </w:rPr>
        <w:t xml:space="preserve">Формирование, </w:t>
      </w:r>
      <w:r w:rsidR="00A27DF9" w:rsidRPr="00A27DF9">
        <w:rPr>
          <w:sz w:val="24"/>
          <w:szCs w:val="24"/>
        </w:rPr>
        <w:t>ведение</w:t>
      </w:r>
      <w:r w:rsidR="00A27DF9" w:rsidRPr="00A27DF9">
        <w:rPr>
          <w:sz w:val="24"/>
          <w:szCs w:val="24"/>
        </w:rPr>
        <w:tab/>
        <w:t>и</w:t>
      </w:r>
      <w:r>
        <w:rPr>
          <w:sz w:val="24"/>
          <w:szCs w:val="24"/>
        </w:rPr>
        <w:t xml:space="preserve"> </w:t>
      </w:r>
      <w:r w:rsidR="00A27DF9" w:rsidRPr="00A27DF9">
        <w:rPr>
          <w:sz w:val="24"/>
          <w:szCs w:val="24"/>
        </w:rPr>
        <w:tab/>
        <w:t>использование</w:t>
      </w:r>
      <w:r w:rsidR="00A27DF9" w:rsidRPr="00A27DF9">
        <w:rPr>
          <w:sz w:val="24"/>
          <w:szCs w:val="24"/>
        </w:rPr>
        <w:tab/>
        <w:t>учетов</w:t>
      </w:r>
      <w:r w:rsidR="00A27DF9" w:rsidRPr="00A27DF9">
        <w:rPr>
          <w:sz w:val="24"/>
          <w:szCs w:val="24"/>
        </w:rPr>
        <w:tab/>
      </w:r>
      <w:r>
        <w:rPr>
          <w:sz w:val="24"/>
          <w:szCs w:val="24"/>
        </w:rPr>
        <w:t xml:space="preserve"> </w:t>
      </w:r>
      <w:r w:rsidR="00A27DF9" w:rsidRPr="00A27DF9">
        <w:rPr>
          <w:sz w:val="24"/>
          <w:szCs w:val="24"/>
        </w:rPr>
        <w:t>следов шин</w:t>
      </w:r>
      <w:r>
        <w:rPr>
          <w:sz w:val="24"/>
          <w:szCs w:val="24"/>
        </w:rPr>
        <w:t xml:space="preserve"> </w:t>
      </w:r>
      <w:r w:rsidR="00A27DF9" w:rsidRPr="00A53D16">
        <w:rPr>
          <w:sz w:val="24"/>
          <w:szCs w:val="24"/>
        </w:rPr>
        <w:t>автотранспортных средств.</w:t>
      </w:r>
    </w:p>
    <w:p w:rsidR="00A27DF9" w:rsidRPr="00A53D16" w:rsidRDefault="00A27DF9" w:rsidP="00A53D16">
      <w:pPr>
        <w:pStyle w:val="20"/>
        <w:numPr>
          <w:ilvl w:val="0"/>
          <w:numId w:val="8"/>
        </w:numPr>
        <w:shd w:val="clear" w:color="auto" w:fill="auto"/>
        <w:tabs>
          <w:tab w:val="left" w:pos="705"/>
          <w:tab w:val="right" w:pos="3909"/>
          <w:tab w:val="center" w:pos="4192"/>
          <w:tab w:val="left" w:pos="4470"/>
          <w:tab w:val="left" w:pos="6496"/>
          <w:tab w:val="right" w:pos="9298"/>
        </w:tabs>
        <w:spacing w:after="0" w:line="276" w:lineRule="auto"/>
        <w:ind w:left="440" w:hanging="440"/>
        <w:jc w:val="both"/>
        <w:rPr>
          <w:sz w:val="24"/>
          <w:szCs w:val="24"/>
        </w:rPr>
      </w:pPr>
      <w:proofErr w:type="gramStart"/>
      <w:r w:rsidRPr="00A27DF9">
        <w:rPr>
          <w:sz w:val="24"/>
          <w:szCs w:val="24"/>
        </w:rPr>
        <w:t>Формирование,</w:t>
      </w:r>
      <w:r w:rsidRPr="00A27DF9">
        <w:rPr>
          <w:sz w:val="24"/>
          <w:szCs w:val="24"/>
        </w:rPr>
        <w:tab/>
      </w:r>
      <w:proofErr w:type="gramEnd"/>
      <w:r w:rsidRPr="00A27DF9">
        <w:rPr>
          <w:sz w:val="24"/>
          <w:szCs w:val="24"/>
        </w:rPr>
        <w:t>ведение</w:t>
      </w:r>
      <w:r w:rsidRPr="00A27DF9">
        <w:rPr>
          <w:sz w:val="24"/>
          <w:szCs w:val="24"/>
        </w:rPr>
        <w:tab/>
        <w:t>и</w:t>
      </w:r>
      <w:r w:rsidRPr="00A27DF9">
        <w:rPr>
          <w:sz w:val="24"/>
          <w:szCs w:val="24"/>
        </w:rPr>
        <w:tab/>
        <w:t>использование</w:t>
      </w:r>
      <w:r w:rsidRPr="00A27DF9">
        <w:rPr>
          <w:sz w:val="24"/>
          <w:szCs w:val="24"/>
        </w:rPr>
        <w:tab/>
        <w:t>учета</w:t>
      </w:r>
      <w:r w:rsidRPr="00A27DF9">
        <w:rPr>
          <w:sz w:val="24"/>
          <w:szCs w:val="24"/>
        </w:rPr>
        <w:tab/>
        <w:t>микрообъектов</w:t>
      </w:r>
      <w:r w:rsidR="00A53D16">
        <w:rPr>
          <w:sz w:val="24"/>
          <w:szCs w:val="24"/>
        </w:rPr>
        <w:t xml:space="preserve"> </w:t>
      </w:r>
      <w:r w:rsidRPr="00A53D16">
        <w:rPr>
          <w:sz w:val="24"/>
          <w:szCs w:val="24"/>
        </w:rPr>
        <w:t>(</w:t>
      </w:r>
      <w:proofErr w:type="spellStart"/>
      <w:r w:rsidRPr="00A53D16">
        <w:rPr>
          <w:sz w:val="24"/>
          <w:szCs w:val="24"/>
        </w:rPr>
        <w:t>микроволокон</w:t>
      </w:r>
      <w:proofErr w:type="spellEnd"/>
      <w:r w:rsidRPr="00A53D16">
        <w:rPr>
          <w:sz w:val="24"/>
          <w:szCs w:val="24"/>
        </w:rPr>
        <w:t>, частиц лакокрасочных покрытий, полимеров и металла).</w:t>
      </w:r>
    </w:p>
    <w:p w:rsidR="00A27DF9" w:rsidRPr="0045442A" w:rsidRDefault="00A27DF9" w:rsidP="0045442A">
      <w:pPr>
        <w:pStyle w:val="20"/>
        <w:numPr>
          <w:ilvl w:val="0"/>
          <w:numId w:val="8"/>
        </w:numPr>
        <w:shd w:val="clear" w:color="auto" w:fill="auto"/>
        <w:tabs>
          <w:tab w:val="left" w:pos="705"/>
          <w:tab w:val="right" w:pos="3909"/>
          <w:tab w:val="center" w:pos="4192"/>
          <w:tab w:val="left" w:pos="4470"/>
          <w:tab w:val="left" w:pos="6546"/>
          <w:tab w:val="right" w:pos="9298"/>
        </w:tabs>
        <w:spacing w:after="0" w:line="276" w:lineRule="auto"/>
        <w:ind w:left="440" w:hanging="440"/>
        <w:jc w:val="both"/>
        <w:rPr>
          <w:sz w:val="24"/>
          <w:szCs w:val="24"/>
        </w:rPr>
      </w:pPr>
      <w:proofErr w:type="gramStart"/>
      <w:r w:rsidRPr="00A27DF9">
        <w:rPr>
          <w:sz w:val="24"/>
          <w:szCs w:val="24"/>
        </w:rPr>
        <w:t>Формирование,</w:t>
      </w:r>
      <w:r w:rsidRPr="00A27DF9">
        <w:rPr>
          <w:sz w:val="24"/>
          <w:szCs w:val="24"/>
        </w:rPr>
        <w:tab/>
      </w:r>
      <w:proofErr w:type="gramEnd"/>
      <w:r w:rsidRPr="00A27DF9">
        <w:rPr>
          <w:sz w:val="24"/>
          <w:szCs w:val="24"/>
        </w:rPr>
        <w:t>ведение</w:t>
      </w:r>
      <w:r w:rsidRPr="00A27DF9">
        <w:rPr>
          <w:sz w:val="24"/>
          <w:szCs w:val="24"/>
        </w:rPr>
        <w:tab/>
        <w:t>и</w:t>
      </w:r>
      <w:r w:rsidRPr="00A27DF9">
        <w:rPr>
          <w:sz w:val="24"/>
          <w:szCs w:val="24"/>
        </w:rPr>
        <w:tab/>
        <w:t>использование</w:t>
      </w:r>
      <w:r w:rsidRPr="00A27DF9">
        <w:rPr>
          <w:sz w:val="24"/>
          <w:szCs w:val="24"/>
        </w:rPr>
        <w:tab/>
        <w:t>учета</w:t>
      </w:r>
      <w:r w:rsidRPr="00A27DF9">
        <w:rPr>
          <w:sz w:val="24"/>
          <w:szCs w:val="24"/>
        </w:rPr>
        <w:tab/>
        <w:t>субъективных</w:t>
      </w:r>
      <w:r w:rsidR="0045442A">
        <w:rPr>
          <w:sz w:val="24"/>
          <w:szCs w:val="24"/>
        </w:rPr>
        <w:t xml:space="preserve"> </w:t>
      </w:r>
      <w:r w:rsidRPr="0045442A">
        <w:rPr>
          <w:sz w:val="24"/>
          <w:szCs w:val="24"/>
        </w:rPr>
        <w:t>портретов разыскиваемых лиц.</w:t>
      </w:r>
    </w:p>
    <w:p w:rsidR="00A27DF9" w:rsidRPr="00A27DF9" w:rsidRDefault="00A27DF9" w:rsidP="00A27DF9">
      <w:pPr>
        <w:pStyle w:val="20"/>
        <w:numPr>
          <w:ilvl w:val="0"/>
          <w:numId w:val="8"/>
        </w:numPr>
        <w:shd w:val="clear" w:color="auto" w:fill="auto"/>
        <w:tabs>
          <w:tab w:val="left" w:pos="705"/>
        </w:tabs>
        <w:spacing w:after="0" w:line="276" w:lineRule="auto"/>
        <w:jc w:val="both"/>
        <w:rPr>
          <w:sz w:val="24"/>
          <w:szCs w:val="24"/>
        </w:rPr>
      </w:pPr>
      <w:r w:rsidRPr="00A27DF9">
        <w:rPr>
          <w:sz w:val="24"/>
          <w:szCs w:val="24"/>
        </w:rPr>
        <w:t>Формирование, ведение и использование фонограмм речи (голоса) неустановленных лиц.</w:t>
      </w:r>
    </w:p>
    <w:p w:rsidR="00A27DF9" w:rsidRPr="00A27DF9" w:rsidRDefault="00A27DF9" w:rsidP="00A27DF9">
      <w:pPr>
        <w:pStyle w:val="20"/>
        <w:numPr>
          <w:ilvl w:val="0"/>
          <w:numId w:val="8"/>
        </w:numPr>
        <w:shd w:val="clear" w:color="auto" w:fill="auto"/>
        <w:tabs>
          <w:tab w:val="left" w:pos="705"/>
        </w:tabs>
        <w:spacing w:after="0" w:line="276" w:lineRule="auto"/>
        <w:jc w:val="both"/>
        <w:rPr>
          <w:sz w:val="24"/>
          <w:szCs w:val="24"/>
        </w:rPr>
      </w:pPr>
      <w:r w:rsidRPr="00A27DF9">
        <w:rPr>
          <w:sz w:val="24"/>
          <w:szCs w:val="24"/>
        </w:rPr>
        <w:t>Формирование, ведение и использование краниологического учета (учет черепов неопознанных трупов).</w:t>
      </w:r>
    </w:p>
    <w:p w:rsidR="00A27DF9" w:rsidRPr="00A27DF9" w:rsidRDefault="00A27DF9" w:rsidP="00A27DF9">
      <w:pPr>
        <w:pStyle w:val="20"/>
        <w:numPr>
          <w:ilvl w:val="0"/>
          <w:numId w:val="8"/>
        </w:numPr>
        <w:shd w:val="clear" w:color="auto" w:fill="auto"/>
        <w:tabs>
          <w:tab w:val="left" w:pos="705"/>
        </w:tabs>
        <w:spacing w:after="0" w:line="276" w:lineRule="auto"/>
        <w:jc w:val="both"/>
        <w:rPr>
          <w:sz w:val="24"/>
          <w:szCs w:val="24"/>
        </w:rPr>
      </w:pPr>
      <w:r w:rsidRPr="00A27DF9">
        <w:rPr>
          <w:sz w:val="24"/>
          <w:szCs w:val="24"/>
        </w:rPr>
        <w:t>Понятие и содержание справочно-вспомогательных учетов, их место в системе криминалистической регистрации.</w:t>
      </w:r>
    </w:p>
    <w:p w:rsidR="00A27DF9" w:rsidRPr="00A27DF9" w:rsidRDefault="00A27DF9" w:rsidP="00A27DF9">
      <w:pPr>
        <w:pStyle w:val="20"/>
        <w:numPr>
          <w:ilvl w:val="0"/>
          <w:numId w:val="8"/>
        </w:numPr>
        <w:shd w:val="clear" w:color="auto" w:fill="auto"/>
        <w:tabs>
          <w:tab w:val="left" w:pos="705"/>
        </w:tabs>
        <w:spacing w:after="0" w:line="276" w:lineRule="auto"/>
        <w:ind w:left="440" w:hanging="440"/>
        <w:jc w:val="both"/>
        <w:rPr>
          <w:sz w:val="24"/>
          <w:szCs w:val="24"/>
        </w:rPr>
      </w:pPr>
      <w:r w:rsidRPr="00A27DF9">
        <w:rPr>
          <w:sz w:val="24"/>
          <w:szCs w:val="24"/>
        </w:rPr>
        <w:t>Понятие натурных коллекций, научные основы их использования.</w:t>
      </w:r>
    </w:p>
    <w:p w:rsidR="00A27DF9" w:rsidRPr="00A27DF9" w:rsidRDefault="00A27DF9" w:rsidP="00A27DF9">
      <w:pPr>
        <w:pStyle w:val="20"/>
        <w:numPr>
          <w:ilvl w:val="0"/>
          <w:numId w:val="8"/>
        </w:numPr>
        <w:shd w:val="clear" w:color="auto" w:fill="auto"/>
        <w:tabs>
          <w:tab w:val="left" w:pos="705"/>
        </w:tabs>
        <w:spacing w:after="0" w:line="276" w:lineRule="auto"/>
        <w:ind w:left="440" w:hanging="440"/>
        <w:jc w:val="both"/>
        <w:rPr>
          <w:sz w:val="24"/>
          <w:szCs w:val="24"/>
        </w:rPr>
      </w:pPr>
      <w:r w:rsidRPr="00A27DF9">
        <w:rPr>
          <w:sz w:val="24"/>
          <w:szCs w:val="24"/>
        </w:rPr>
        <w:t>Криминалистические учеты в системе Следственного комитета.</w:t>
      </w:r>
    </w:p>
    <w:p w:rsidR="00A27DF9" w:rsidRPr="00A27DF9" w:rsidRDefault="00A27DF9" w:rsidP="00A27DF9">
      <w:pPr>
        <w:pStyle w:val="20"/>
        <w:numPr>
          <w:ilvl w:val="0"/>
          <w:numId w:val="8"/>
        </w:numPr>
        <w:shd w:val="clear" w:color="auto" w:fill="auto"/>
        <w:tabs>
          <w:tab w:val="left" w:pos="705"/>
        </w:tabs>
        <w:spacing w:after="0" w:line="276" w:lineRule="auto"/>
        <w:jc w:val="both"/>
        <w:rPr>
          <w:sz w:val="24"/>
          <w:szCs w:val="24"/>
        </w:rPr>
      </w:pPr>
      <w:r w:rsidRPr="00A27DF9">
        <w:rPr>
          <w:sz w:val="24"/>
          <w:szCs w:val="24"/>
        </w:rPr>
        <w:t>Использование в Следственном комитете банков данных федеральных органов исполнительной власти.</w:t>
      </w:r>
    </w:p>
    <w:p w:rsidR="00A27DF9" w:rsidRPr="00A27DF9" w:rsidRDefault="00A27DF9" w:rsidP="00A27DF9">
      <w:pPr>
        <w:pStyle w:val="20"/>
        <w:numPr>
          <w:ilvl w:val="0"/>
          <w:numId w:val="8"/>
        </w:numPr>
        <w:shd w:val="clear" w:color="auto" w:fill="auto"/>
        <w:tabs>
          <w:tab w:val="left" w:pos="705"/>
        </w:tabs>
        <w:spacing w:after="0" w:line="276" w:lineRule="auto"/>
        <w:jc w:val="both"/>
        <w:rPr>
          <w:sz w:val="24"/>
          <w:szCs w:val="24"/>
        </w:rPr>
      </w:pPr>
      <w:r w:rsidRPr="00A27DF9">
        <w:rPr>
          <w:sz w:val="24"/>
          <w:szCs w:val="24"/>
        </w:rPr>
        <w:t>Учетные документы, составляемые следователями СК России, в целях формирования системы криминалистической регистрации.</w:t>
      </w:r>
    </w:p>
    <w:p w:rsidR="00A27DF9" w:rsidRPr="00A27DF9" w:rsidRDefault="00A27DF9" w:rsidP="00A27DF9">
      <w:pPr>
        <w:pStyle w:val="20"/>
        <w:numPr>
          <w:ilvl w:val="0"/>
          <w:numId w:val="8"/>
        </w:numPr>
        <w:shd w:val="clear" w:color="auto" w:fill="auto"/>
        <w:tabs>
          <w:tab w:val="left" w:pos="705"/>
        </w:tabs>
        <w:spacing w:after="0" w:line="276" w:lineRule="auto"/>
        <w:jc w:val="both"/>
        <w:rPr>
          <w:sz w:val="24"/>
          <w:szCs w:val="24"/>
        </w:rPr>
      </w:pPr>
      <w:r w:rsidRPr="00A27DF9">
        <w:rPr>
          <w:sz w:val="24"/>
          <w:szCs w:val="24"/>
        </w:rPr>
        <w:t>Использование алфавитного учета для получения сведений о наличии или отсутствии судимости подозреваемых и обвиняемых.</w:t>
      </w:r>
    </w:p>
    <w:p w:rsidR="00A27DF9" w:rsidRPr="00A27DF9" w:rsidRDefault="00A27DF9" w:rsidP="00A27DF9">
      <w:pPr>
        <w:pStyle w:val="20"/>
        <w:numPr>
          <w:ilvl w:val="0"/>
          <w:numId w:val="8"/>
        </w:numPr>
        <w:shd w:val="clear" w:color="auto" w:fill="auto"/>
        <w:tabs>
          <w:tab w:val="left" w:pos="705"/>
        </w:tabs>
        <w:spacing w:after="0" w:line="276" w:lineRule="auto"/>
        <w:jc w:val="both"/>
        <w:rPr>
          <w:sz w:val="24"/>
          <w:szCs w:val="24"/>
        </w:rPr>
      </w:pPr>
      <w:r w:rsidRPr="00A27DF9">
        <w:rPr>
          <w:sz w:val="24"/>
          <w:szCs w:val="24"/>
        </w:rPr>
        <w:t>Использование криминалистического учета лиц по способу совершения преступления.</w:t>
      </w:r>
    </w:p>
    <w:p w:rsidR="00A27DF9" w:rsidRPr="00A27DF9" w:rsidRDefault="00A27DF9" w:rsidP="00A27DF9">
      <w:pPr>
        <w:pStyle w:val="20"/>
        <w:numPr>
          <w:ilvl w:val="0"/>
          <w:numId w:val="8"/>
        </w:numPr>
        <w:shd w:val="clear" w:color="auto" w:fill="auto"/>
        <w:tabs>
          <w:tab w:val="left" w:pos="705"/>
        </w:tabs>
        <w:spacing w:after="0" w:line="276" w:lineRule="auto"/>
        <w:ind w:left="440" w:hanging="440"/>
        <w:jc w:val="both"/>
        <w:rPr>
          <w:sz w:val="24"/>
          <w:szCs w:val="24"/>
        </w:rPr>
      </w:pPr>
      <w:r w:rsidRPr="00A27DF9">
        <w:rPr>
          <w:sz w:val="24"/>
          <w:szCs w:val="24"/>
        </w:rPr>
        <w:t>Проверка по учетам изъятого огнестрельного оружия.</w:t>
      </w:r>
    </w:p>
    <w:p w:rsidR="00A27DF9" w:rsidRPr="00A27DF9" w:rsidRDefault="00A27DF9" w:rsidP="00A27DF9">
      <w:pPr>
        <w:pStyle w:val="20"/>
        <w:numPr>
          <w:ilvl w:val="0"/>
          <w:numId w:val="8"/>
        </w:numPr>
        <w:shd w:val="clear" w:color="auto" w:fill="auto"/>
        <w:tabs>
          <w:tab w:val="left" w:pos="705"/>
        </w:tabs>
        <w:spacing w:after="0" w:line="276" w:lineRule="auto"/>
        <w:ind w:left="440" w:hanging="440"/>
        <w:jc w:val="both"/>
        <w:rPr>
          <w:sz w:val="24"/>
          <w:szCs w:val="24"/>
        </w:rPr>
      </w:pPr>
      <w:r w:rsidRPr="00A27DF9">
        <w:rPr>
          <w:sz w:val="24"/>
          <w:szCs w:val="24"/>
        </w:rPr>
        <w:t>Использование учетов ГИБДД.</w:t>
      </w:r>
    </w:p>
    <w:p w:rsidR="00DB0A41" w:rsidRPr="0045442A" w:rsidRDefault="00A27DF9" w:rsidP="0045442A">
      <w:pPr>
        <w:pStyle w:val="20"/>
        <w:numPr>
          <w:ilvl w:val="0"/>
          <w:numId w:val="8"/>
        </w:numPr>
        <w:shd w:val="clear" w:color="auto" w:fill="auto"/>
        <w:tabs>
          <w:tab w:val="left" w:pos="705"/>
        </w:tabs>
        <w:spacing w:after="328" w:line="276" w:lineRule="auto"/>
        <w:jc w:val="both"/>
        <w:rPr>
          <w:sz w:val="24"/>
          <w:szCs w:val="24"/>
        </w:rPr>
      </w:pPr>
      <w:r w:rsidRPr="00A27DF9">
        <w:rPr>
          <w:sz w:val="24"/>
          <w:szCs w:val="24"/>
        </w:rPr>
        <w:t>Порядок проведения проверок по экспертно-криминалистическим учетам.</w:t>
      </w:r>
    </w:p>
    <w:p w:rsidR="00DB0A41" w:rsidRPr="00D63F33" w:rsidRDefault="00D95D55" w:rsidP="007112B5">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w:t>
      </w:r>
      <w:r w:rsidR="0045442A">
        <w:rPr>
          <w:rFonts w:ascii="Times New Roman" w:eastAsia="Times New Roman" w:hAnsi="Times New Roman" w:cs="Times New Roman"/>
          <w:b/>
          <w:i/>
          <w:sz w:val="26"/>
          <w:szCs w:val="26"/>
          <w:lang w:eastAsia="ru-RU" w:bidi="ru-RU"/>
        </w:rPr>
        <w:t>0.3</w:t>
      </w:r>
      <w:r w:rsidR="00CA3F23">
        <w:rPr>
          <w:rFonts w:ascii="Times New Roman" w:eastAsia="Times New Roman" w:hAnsi="Times New Roman" w:cs="Times New Roman"/>
          <w:b/>
          <w:i/>
          <w:sz w:val="26"/>
          <w:szCs w:val="26"/>
          <w:lang w:eastAsia="ru-RU" w:bidi="ru-RU"/>
        </w:rPr>
        <w:t xml:space="preserve"> Тест</w:t>
      </w: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Существуют следующие три основных вида учетов:</w:t>
      </w:r>
    </w:p>
    <w:p w:rsidR="0045442A" w:rsidRP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 xml:space="preserve">криминалистические, оперативно-справочные, </w:t>
      </w:r>
      <w:proofErr w:type="spellStart"/>
      <w:r w:rsidR="0045442A" w:rsidRPr="0045442A">
        <w:rPr>
          <w:rFonts w:ascii="Times New Roman" w:hAnsi="Times New Roman" w:cs="Times New Roman"/>
          <w:sz w:val="24"/>
          <w:szCs w:val="24"/>
        </w:rPr>
        <w:t>разыскные</w:t>
      </w:r>
      <w:proofErr w:type="spellEnd"/>
      <w:r w:rsidR="0045442A" w:rsidRPr="0045442A">
        <w:rPr>
          <w:rFonts w:ascii="Times New Roman" w:hAnsi="Times New Roman" w:cs="Times New Roman"/>
          <w:sz w:val="24"/>
          <w:szCs w:val="24"/>
        </w:rPr>
        <w:t>;</w:t>
      </w:r>
    </w:p>
    <w:p w:rsidR="0045442A" w:rsidRP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оперативно-справочные, экспертно-криминалистические, справочно</w:t>
      </w:r>
      <w:r>
        <w:rPr>
          <w:rFonts w:ascii="Times New Roman" w:hAnsi="Times New Roman" w:cs="Times New Roman"/>
          <w:sz w:val="24"/>
          <w:szCs w:val="24"/>
        </w:rPr>
        <w:t>-</w:t>
      </w:r>
      <w:r w:rsidR="0045442A" w:rsidRPr="0045442A">
        <w:rPr>
          <w:rFonts w:ascii="Times New Roman" w:hAnsi="Times New Roman" w:cs="Times New Roman"/>
          <w:sz w:val="24"/>
          <w:szCs w:val="24"/>
        </w:rPr>
        <w:softHyphen/>
        <w:t>информационные;</w:t>
      </w:r>
    </w:p>
    <w:p w:rsidR="0045442A" w:rsidRP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справочно-информационные, криминалистические, экспертные;</w:t>
      </w:r>
    </w:p>
    <w:p w:rsidR="0045442A" w:rsidRP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sidR="0045442A" w:rsidRPr="0045442A">
        <w:rPr>
          <w:rFonts w:ascii="Times New Roman" w:hAnsi="Times New Roman" w:cs="Times New Roman"/>
          <w:sz w:val="24"/>
          <w:szCs w:val="24"/>
        </w:rPr>
        <w:t>экспертно-криминалистические, оперативно-криминалистические, справочно-криминалистические;</w:t>
      </w:r>
    </w:p>
    <w:p w:rsidR="0045442A" w:rsidRP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оперативно-информационные, экспертные, следственно</w:t>
      </w:r>
      <w:r>
        <w:rPr>
          <w:rFonts w:ascii="Times New Roman" w:hAnsi="Times New Roman" w:cs="Times New Roman"/>
          <w:sz w:val="24"/>
          <w:szCs w:val="24"/>
        </w:rPr>
        <w:t>-</w:t>
      </w:r>
      <w:r w:rsidR="0045442A" w:rsidRPr="0045442A">
        <w:rPr>
          <w:rFonts w:ascii="Times New Roman" w:hAnsi="Times New Roman" w:cs="Times New Roman"/>
          <w:sz w:val="24"/>
          <w:szCs w:val="24"/>
        </w:rPr>
        <w:softHyphen/>
        <w:t>криминалистические.</w:t>
      </w:r>
    </w:p>
    <w:p w:rsidR="00CB7C56" w:rsidRDefault="00CB7C56"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Какой из названных учетов</w:t>
      </w:r>
      <w:r w:rsidR="00CB7C56">
        <w:rPr>
          <w:rFonts w:ascii="Times New Roman" w:hAnsi="Times New Roman" w:cs="Times New Roman"/>
          <w:sz w:val="24"/>
          <w:szCs w:val="24"/>
        </w:rPr>
        <w:t xml:space="preserve"> не содержится в системе ИЦ МВД</w:t>
      </w:r>
      <w:r w:rsidRPr="0045442A">
        <w:rPr>
          <w:rFonts w:ascii="Times New Roman" w:hAnsi="Times New Roman" w:cs="Times New Roman"/>
          <w:sz w:val="24"/>
          <w:szCs w:val="24"/>
        </w:rPr>
        <w:t>:</w:t>
      </w:r>
    </w:p>
    <w:p w:rsidR="0045442A" w:rsidRP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алфавитно-дактилоскопический;</w:t>
      </w:r>
    </w:p>
    <w:p w:rsidR="0045442A" w:rsidRP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у</w:t>
      </w:r>
      <w:r>
        <w:rPr>
          <w:rFonts w:ascii="Times New Roman" w:hAnsi="Times New Roman" w:cs="Times New Roman"/>
          <w:sz w:val="24"/>
          <w:szCs w:val="24"/>
        </w:rPr>
        <w:t>чет поддельных денежных знаков;</w:t>
      </w:r>
    </w:p>
    <w:p w:rsidR="0045442A" w:rsidRP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учет утраченного, выявленного и похищенного огнестрельного нарезного оружия;</w:t>
      </w:r>
    </w:p>
    <w:p w:rsidR="0045442A" w:rsidRP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учет похищенных и изъятых номерных вещей;</w:t>
      </w:r>
    </w:p>
    <w:p w:rsidR="0045442A" w:rsidRDefault="00CB7C56"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учет угнанных, похищенных, задержанных и «бесхозных» автомототранспортных средств.</w:t>
      </w:r>
    </w:p>
    <w:p w:rsidR="00CB7C56" w:rsidRPr="0045442A" w:rsidRDefault="00CB7C56"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Какой из названных учет</w:t>
      </w:r>
      <w:r w:rsidR="0075029E">
        <w:rPr>
          <w:rFonts w:ascii="Times New Roman" w:hAnsi="Times New Roman" w:cs="Times New Roman"/>
          <w:sz w:val="24"/>
          <w:szCs w:val="24"/>
        </w:rPr>
        <w:t>ов не осуществляется экспертно-</w:t>
      </w:r>
      <w:r w:rsidRPr="0045442A">
        <w:rPr>
          <w:rFonts w:ascii="Times New Roman" w:hAnsi="Times New Roman" w:cs="Times New Roman"/>
          <w:sz w:val="24"/>
          <w:szCs w:val="24"/>
        </w:rPr>
        <w:t>крим</w:t>
      </w:r>
      <w:r w:rsidR="0075029E">
        <w:rPr>
          <w:rFonts w:ascii="Times New Roman" w:hAnsi="Times New Roman" w:cs="Times New Roman"/>
          <w:sz w:val="24"/>
          <w:szCs w:val="24"/>
        </w:rPr>
        <w:t>и</w:t>
      </w:r>
      <w:r w:rsidRPr="0045442A">
        <w:rPr>
          <w:rFonts w:ascii="Times New Roman" w:hAnsi="Times New Roman" w:cs="Times New Roman"/>
          <w:sz w:val="24"/>
          <w:szCs w:val="24"/>
        </w:rPr>
        <w:t>налистическими подразделениями</w:t>
      </w:r>
      <w:r w:rsidR="0075029E">
        <w:rPr>
          <w:rFonts w:ascii="Times New Roman" w:hAnsi="Times New Roman" w:cs="Times New Roman"/>
          <w:sz w:val="24"/>
          <w:szCs w:val="24"/>
        </w:rPr>
        <w:t xml:space="preserve"> МВД РФ:</w:t>
      </w:r>
    </w:p>
    <w:p w:rsidR="0045442A" w:rsidRPr="0045442A" w:rsidRDefault="0075029E"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учет похищ</w:t>
      </w:r>
      <w:r>
        <w:rPr>
          <w:rFonts w:ascii="Times New Roman" w:hAnsi="Times New Roman" w:cs="Times New Roman"/>
          <w:sz w:val="24"/>
          <w:szCs w:val="24"/>
        </w:rPr>
        <w:t>енного и изъятого антиквариата;</w:t>
      </w:r>
    </w:p>
    <w:p w:rsidR="0045442A" w:rsidRPr="0045442A" w:rsidRDefault="0075029E"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учет поддельных медицинских рецептов;</w:t>
      </w:r>
    </w:p>
    <w:p w:rsidR="0045442A" w:rsidRPr="0045442A" w:rsidRDefault="0075029E"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учет пуль, гильз и патронов со следами оружия;</w:t>
      </w:r>
    </w:p>
    <w:p w:rsidR="0045442A" w:rsidRPr="0045442A" w:rsidRDefault="0075029E"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учет лиц по признакам внешности;</w:t>
      </w:r>
    </w:p>
    <w:p w:rsidR="0045442A" w:rsidRPr="0045442A" w:rsidRDefault="0075029E"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учет следов рук, изъятых с мест происшествий.</w:t>
      </w:r>
    </w:p>
    <w:p w:rsidR="0075029E" w:rsidRPr="0045442A" w:rsidRDefault="0075029E"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Что из перечисленного не применяется в качестве формы ведения криминалистических учетов?</w:t>
      </w:r>
    </w:p>
    <w:p w:rsidR="0045442A" w:rsidRPr="0045442A" w:rsidRDefault="0075029E"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моделирование</w:t>
      </w:r>
      <w:r w:rsidR="008A0C34">
        <w:rPr>
          <w:rFonts w:ascii="Times New Roman" w:hAnsi="Times New Roman" w:cs="Times New Roman"/>
          <w:sz w:val="24"/>
          <w:szCs w:val="24"/>
        </w:rPr>
        <w:t xml:space="preserve"> </w:t>
      </w:r>
      <w:r w:rsidR="0045442A" w:rsidRPr="0045442A">
        <w:rPr>
          <w:rFonts w:ascii="Times New Roman" w:hAnsi="Times New Roman" w:cs="Times New Roman"/>
          <w:sz w:val="24"/>
          <w:szCs w:val="24"/>
        </w:rPr>
        <w:t>коллекции;</w:t>
      </w:r>
    </w:p>
    <w:p w:rsidR="0045442A" w:rsidRP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видеотеки;</w:t>
      </w:r>
    </w:p>
    <w:p w:rsidR="0045442A" w:rsidRP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картотеки;</w:t>
      </w:r>
    </w:p>
    <w:p w:rsid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альбомы.</w:t>
      </w:r>
    </w:p>
    <w:p w:rsidR="008A0C34" w:rsidRPr="0045442A" w:rsidRDefault="008A0C34"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По функциональному признаку (назначению) учеты делятся на:</w:t>
      </w:r>
    </w:p>
    <w:p w:rsidR="0045442A" w:rsidRP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оперативно-справочные;</w:t>
      </w:r>
    </w:p>
    <w:p w:rsidR="0045442A" w:rsidRP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федеральные;</w:t>
      </w:r>
    </w:p>
    <w:p w:rsidR="0045442A" w:rsidRP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региональные;</w:t>
      </w:r>
    </w:p>
    <w:p w:rsidR="0045442A" w:rsidRP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местные.</w:t>
      </w:r>
    </w:p>
    <w:p w:rsidR="008A0C34" w:rsidRPr="0045442A" w:rsidRDefault="008A0C34"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По объектовому признаку (объектам учета) выделяют учеты:</w:t>
      </w:r>
    </w:p>
    <w:p w:rsidR="0045442A" w:rsidRP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дактилоскопические;</w:t>
      </w:r>
    </w:p>
    <w:p w:rsidR="0045442A" w:rsidRP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фотографические;</w:t>
      </w:r>
    </w:p>
    <w:p w:rsidR="0045442A" w:rsidRP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коллекционные;</w:t>
      </w:r>
    </w:p>
    <w:p w:rsidR="0045442A" w:rsidRDefault="008A0C34"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предметов.</w:t>
      </w:r>
    </w:p>
    <w:p w:rsidR="008A0C34" w:rsidRPr="0045442A" w:rsidRDefault="008A0C34"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 xml:space="preserve">Федеральный закон, на основании которого производится </w:t>
      </w:r>
      <w:proofErr w:type="spellStart"/>
      <w:r w:rsidRPr="0045442A">
        <w:rPr>
          <w:rFonts w:ascii="Times New Roman" w:hAnsi="Times New Roman" w:cs="Times New Roman"/>
          <w:sz w:val="24"/>
          <w:szCs w:val="24"/>
        </w:rPr>
        <w:t>дактилоскопирование</w:t>
      </w:r>
      <w:proofErr w:type="spellEnd"/>
      <w:r w:rsidRPr="0045442A">
        <w:rPr>
          <w:rFonts w:ascii="Times New Roman" w:hAnsi="Times New Roman" w:cs="Times New Roman"/>
          <w:sz w:val="24"/>
          <w:szCs w:val="24"/>
        </w:rPr>
        <w:t xml:space="preserve"> и постановка на учет законопослушного гражданина:</w:t>
      </w:r>
    </w:p>
    <w:p w:rsidR="0045442A" w:rsidRP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«О полиции»;</w:t>
      </w:r>
    </w:p>
    <w:p w:rsidR="0045442A" w:rsidRP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«Об оперативно-розыскной деятельности»;</w:t>
      </w:r>
    </w:p>
    <w:p w:rsid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«О государственной дактилоскопической регистрации в Российской Федерации».</w:t>
      </w:r>
    </w:p>
    <w:p w:rsidR="00007B85" w:rsidRPr="0045442A" w:rsidRDefault="00007B85"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Учет похищенного и изъятого у преступников нарезного оружия относится к учету:</w:t>
      </w:r>
    </w:p>
    <w:p w:rsidR="0045442A" w:rsidRP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оперативно-справочному;</w:t>
      </w:r>
    </w:p>
    <w:p w:rsidR="0045442A" w:rsidRP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45442A" w:rsidRPr="0045442A">
        <w:rPr>
          <w:rFonts w:ascii="Times New Roman" w:hAnsi="Times New Roman" w:cs="Times New Roman"/>
          <w:sz w:val="24"/>
          <w:szCs w:val="24"/>
        </w:rPr>
        <w:t>разыскному</w:t>
      </w:r>
      <w:proofErr w:type="spellEnd"/>
      <w:r w:rsidR="0045442A" w:rsidRPr="0045442A">
        <w:rPr>
          <w:rFonts w:ascii="Times New Roman" w:hAnsi="Times New Roman" w:cs="Times New Roman"/>
          <w:sz w:val="24"/>
          <w:szCs w:val="24"/>
        </w:rPr>
        <w:t>;</w:t>
      </w:r>
    </w:p>
    <w:p w:rsid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криминалистическому.</w:t>
      </w:r>
    </w:p>
    <w:p w:rsidR="00007B85" w:rsidRDefault="00007B85" w:rsidP="0045442A">
      <w:pPr>
        <w:spacing w:after="0" w:line="276" w:lineRule="auto"/>
        <w:jc w:val="both"/>
        <w:rPr>
          <w:rFonts w:ascii="Times New Roman" w:hAnsi="Times New Roman" w:cs="Times New Roman"/>
          <w:sz w:val="24"/>
          <w:szCs w:val="24"/>
        </w:rPr>
      </w:pPr>
    </w:p>
    <w:p w:rsidR="00007B85" w:rsidRDefault="00007B85" w:rsidP="0045442A">
      <w:pPr>
        <w:spacing w:after="0" w:line="276" w:lineRule="auto"/>
        <w:jc w:val="both"/>
        <w:rPr>
          <w:rFonts w:ascii="Times New Roman" w:hAnsi="Times New Roman" w:cs="Times New Roman"/>
          <w:sz w:val="24"/>
          <w:szCs w:val="24"/>
        </w:rPr>
      </w:pPr>
    </w:p>
    <w:p w:rsidR="00007B85" w:rsidRPr="0045442A" w:rsidRDefault="00007B85"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 xml:space="preserve">Алфавитная картотека лиц, </w:t>
      </w:r>
      <w:proofErr w:type="spellStart"/>
      <w:r w:rsidRPr="0045442A">
        <w:rPr>
          <w:rFonts w:ascii="Times New Roman" w:hAnsi="Times New Roman" w:cs="Times New Roman"/>
          <w:sz w:val="24"/>
          <w:szCs w:val="24"/>
        </w:rPr>
        <w:t>привлекавшихся</w:t>
      </w:r>
      <w:proofErr w:type="spellEnd"/>
      <w:r w:rsidRPr="0045442A">
        <w:rPr>
          <w:rFonts w:ascii="Times New Roman" w:hAnsi="Times New Roman" w:cs="Times New Roman"/>
          <w:sz w:val="24"/>
          <w:szCs w:val="24"/>
        </w:rPr>
        <w:t xml:space="preserve"> к уголовной ответственности, ведется:</w:t>
      </w:r>
    </w:p>
    <w:p w:rsidR="0045442A" w:rsidRP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в оперативно-</w:t>
      </w:r>
      <w:proofErr w:type="spellStart"/>
      <w:r w:rsidR="0045442A" w:rsidRPr="0045442A">
        <w:rPr>
          <w:rFonts w:ascii="Times New Roman" w:hAnsi="Times New Roman" w:cs="Times New Roman"/>
          <w:sz w:val="24"/>
          <w:szCs w:val="24"/>
        </w:rPr>
        <w:t>разыскном</w:t>
      </w:r>
      <w:proofErr w:type="spellEnd"/>
      <w:r w:rsidR="0045442A" w:rsidRPr="0045442A">
        <w:rPr>
          <w:rFonts w:ascii="Times New Roman" w:hAnsi="Times New Roman" w:cs="Times New Roman"/>
          <w:sz w:val="24"/>
          <w:szCs w:val="24"/>
        </w:rPr>
        <w:t xml:space="preserve"> подразделении;</w:t>
      </w:r>
    </w:p>
    <w:p w:rsidR="0045442A" w:rsidRP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экспертно-криминалистическом подразделении;</w:t>
      </w:r>
    </w:p>
    <w:p w:rsid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информационном центре.</w:t>
      </w:r>
    </w:p>
    <w:p w:rsidR="00007B85" w:rsidRPr="0045442A" w:rsidRDefault="00007B85"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На федеральном уровне в экспертно-криминалистических подразделениях ведутся централизованные коллекции и картотеки:</w:t>
      </w:r>
    </w:p>
    <w:p w:rsidR="0045442A" w:rsidRP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микрообъектов;</w:t>
      </w:r>
    </w:p>
    <w:p w:rsidR="0045442A" w:rsidRP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субъективных портретов неустановленных преступников;</w:t>
      </w:r>
    </w:p>
    <w:p w:rsidR="0045442A" w:rsidRDefault="00007B85"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поддельных денежных знаков.</w:t>
      </w:r>
    </w:p>
    <w:p w:rsidR="00007B85" w:rsidRPr="0045442A" w:rsidRDefault="00007B85" w:rsidP="0045442A">
      <w:pPr>
        <w:spacing w:after="0" w:line="276" w:lineRule="auto"/>
        <w:jc w:val="both"/>
        <w:rPr>
          <w:rFonts w:ascii="Times New Roman" w:hAnsi="Times New Roman" w:cs="Times New Roman"/>
          <w:sz w:val="24"/>
          <w:szCs w:val="24"/>
        </w:rPr>
      </w:pPr>
    </w:p>
    <w:p w:rsidR="0045442A" w:rsidRPr="0045442A" w:rsidRDefault="0045442A" w:rsidP="0045442A">
      <w:pPr>
        <w:spacing w:after="0" w:line="276" w:lineRule="auto"/>
        <w:jc w:val="both"/>
        <w:rPr>
          <w:rFonts w:ascii="Times New Roman" w:hAnsi="Times New Roman" w:cs="Times New Roman"/>
          <w:sz w:val="24"/>
          <w:szCs w:val="24"/>
        </w:rPr>
      </w:pPr>
      <w:r w:rsidRPr="0045442A">
        <w:rPr>
          <w:rFonts w:ascii="Times New Roman" w:hAnsi="Times New Roman" w:cs="Times New Roman"/>
          <w:sz w:val="24"/>
          <w:szCs w:val="24"/>
        </w:rPr>
        <w:t>Регистрация по признакам внешности относится к учету:</w:t>
      </w:r>
    </w:p>
    <w:p w:rsidR="0045442A" w:rsidRPr="0045442A" w:rsidRDefault="00B43918"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федеральному;</w:t>
      </w:r>
    </w:p>
    <w:p w:rsidR="0045442A" w:rsidRPr="0045442A" w:rsidRDefault="00B43918"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местному;</w:t>
      </w:r>
    </w:p>
    <w:p w:rsidR="0045442A" w:rsidRPr="0045442A" w:rsidRDefault="00B43918" w:rsidP="0045442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442A" w:rsidRPr="0045442A">
        <w:rPr>
          <w:rFonts w:ascii="Times New Roman" w:hAnsi="Times New Roman" w:cs="Times New Roman"/>
          <w:sz w:val="24"/>
          <w:szCs w:val="24"/>
        </w:rPr>
        <w:t>централизованному.</w:t>
      </w:r>
    </w:p>
    <w:p w:rsidR="00AE38A2" w:rsidRPr="004E507F" w:rsidRDefault="00AE38A2" w:rsidP="004E507F">
      <w:pPr>
        <w:spacing w:after="0" w:line="240" w:lineRule="auto"/>
        <w:jc w:val="both"/>
        <w:rPr>
          <w:rFonts w:ascii="Times New Roman" w:hAnsi="Times New Roman" w:cs="Times New Roman"/>
          <w:sz w:val="24"/>
          <w:szCs w:val="24"/>
        </w:rPr>
      </w:pPr>
    </w:p>
    <w:p w:rsidR="007E5526" w:rsidRPr="001B621B" w:rsidRDefault="007E5526" w:rsidP="007E5526">
      <w:pPr>
        <w:widowControl w:val="0"/>
        <w:spacing w:after="0" w:line="360" w:lineRule="auto"/>
        <w:ind w:left="23" w:right="23" w:firstLine="720"/>
        <w:jc w:val="both"/>
        <w:outlineLvl w:val="1"/>
        <w:rPr>
          <w:rFonts w:ascii="Times New Roman" w:eastAsia="Calibri" w:hAnsi="Times New Roman" w:cs="Times New Roman"/>
          <w:b/>
          <w:bCs/>
          <w:sz w:val="26"/>
          <w:szCs w:val="26"/>
          <w:lang w:eastAsia="ru-RU"/>
        </w:rPr>
      </w:pPr>
    </w:p>
    <w:p w:rsidR="004C13AC" w:rsidRDefault="00DC3FBC" w:rsidP="004C13AC">
      <w:pPr>
        <w:spacing w:after="0" w:line="360" w:lineRule="auto"/>
        <w:jc w:val="center"/>
        <w:rPr>
          <w:rFonts w:ascii="Times New Roman" w:eastAsia="Times New Roman" w:hAnsi="Times New Roman" w:cs="Times New Roman"/>
          <w:b/>
          <w:i/>
          <w:sz w:val="26"/>
          <w:szCs w:val="26"/>
          <w:lang w:eastAsia="ru-RU"/>
        </w:rPr>
      </w:pPr>
      <w:r w:rsidRPr="001B621B">
        <w:rPr>
          <w:rFonts w:ascii="Times New Roman" w:eastAsia="Times New Roman" w:hAnsi="Times New Roman" w:cs="Times New Roman"/>
          <w:b/>
          <w:i/>
          <w:sz w:val="26"/>
          <w:szCs w:val="26"/>
          <w:lang w:eastAsia="ru-RU"/>
        </w:rPr>
        <w:t>10.</w:t>
      </w:r>
      <w:r w:rsidR="00B43918">
        <w:rPr>
          <w:rFonts w:ascii="Times New Roman" w:eastAsia="Times New Roman" w:hAnsi="Times New Roman" w:cs="Times New Roman"/>
          <w:b/>
          <w:i/>
          <w:sz w:val="26"/>
          <w:szCs w:val="26"/>
          <w:lang w:eastAsia="ru-RU"/>
        </w:rPr>
        <w:t>4</w:t>
      </w:r>
      <w:r w:rsidRPr="001B621B">
        <w:rPr>
          <w:rFonts w:ascii="Times New Roman" w:eastAsia="Times New Roman" w:hAnsi="Times New Roman" w:cs="Times New Roman"/>
          <w:b/>
          <w:i/>
          <w:sz w:val="26"/>
          <w:szCs w:val="26"/>
          <w:lang w:eastAsia="ru-RU"/>
        </w:rPr>
        <w:t xml:space="preserve"> </w:t>
      </w:r>
      <w:r w:rsidR="004C13AC" w:rsidRPr="001B621B">
        <w:rPr>
          <w:rFonts w:ascii="Times New Roman" w:eastAsia="Times New Roman" w:hAnsi="Times New Roman" w:cs="Times New Roman"/>
          <w:b/>
          <w:i/>
          <w:sz w:val="26"/>
          <w:szCs w:val="26"/>
          <w:lang w:eastAsia="ru-RU"/>
        </w:rPr>
        <w:t xml:space="preserve">Критерии оценки знаний </w:t>
      </w:r>
      <w:r w:rsidR="00F40E32" w:rsidRPr="001B621B">
        <w:rPr>
          <w:rFonts w:ascii="Times New Roman" w:eastAsia="Times New Roman" w:hAnsi="Times New Roman" w:cs="Times New Roman"/>
          <w:b/>
          <w:i/>
          <w:sz w:val="26"/>
          <w:szCs w:val="26"/>
          <w:lang w:eastAsia="ru-RU"/>
        </w:rPr>
        <w:t>магистрант</w:t>
      </w:r>
      <w:r w:rsidR="007456F5" w:rsidRPr="001B621B">
        <w:rPr>
          <w:rFonts w:ascii="Times New Roman" w:eastAsia="Times New Roman" w:hAnsi="Times New Roman" w:cs="Times New Roman"/>
          <w:b/>
          <w:i/>
          <w:sz w:val="26"/>
          <w:szCs w:val="26"/>
          <w:lang w:eastAsia="ru-RU"/>
        </w:rPr>
        <w:t>ов</w:t>
      </w:r>
      <w:r w:rsidR="004C13AC" w:rsidRPr="001B621B">
        <w:rPr>
          <w:rFonts w:ascii="Times New Roman" w:eastAsia="Times New Roman" w:hAnsi="Times New Roman" w:cs="Times New Roman"/>
          <w:b/>
          <w:i/>
          <w:sz w:val="26"/>
          <w:szCs w:val="26"/>
          <w:lang w:eastAsia="ru-RU"/>
        </w:rPr>
        <w:t xml:space="preserve"> </w:t>
      </w:r>
    </w:p>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E4A7B" w:rsidRPr="004746B6" w:rsidRDefault="006E4A7B" w:rsidP="006E4A7B">
      <w:pPr>
        <w:spacing w:after="0"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rPr>
        <w:t>Критерии оценки тестов: п</w:t>
      </w:r>
      <w:r w:rsidRPr="004746B6">
        <w:rPr>
          <w:rFonts w:ascii="Times New Roman" w:eastAsia="Times New Roman" w:hAnsi="Times New Roman" w:cs="Times New Roman"/>
          <w:b/>
          <w:sz w:val="26"/>
          <w:szCs w:val="26"/>
          <w:lang w:eastAsia="ru-RU" w:bidi="ru-RU"/>
        </w:rPr>
        <w:t>ри тестировании все верные ответы берутся за 100%. Оценка выставляется в соответствии с табли</w:t>
      </w:r>
      <w:r w:rsidRPr="004746B6">
        <w:rPr>
          <w:rFonts w:ascii="Times New Roman" w:eastAsia="Times New Roman" w:hAnsi="Times New Roman" w:cs="Times New Roman"/>
          <w:b/>
          <w:sz w:val="26"/>
          <w:szCs w:val="26"/>
          <w:lang w:eastAsia="ru-RU" w:bidi="ru-RU"/>
        </w:rPr>
        <w:softHyphen/>
        <w:t>цей:</w:t>
      </w:r>
    </w:p>
    <w:tbl>
      <w:tblPr>
        <w:tblStyle w:val="af"/>
        <w:tblW w:w="0" w:type="auto"/>
        <w:tblLook w:val="04A0" w:firstRow="1" w:lastRow="0" w:firstColumn="1" w:lastColumn="0" w:noHBand="0" w:noVBand="1"/>
      </w:tblPr>
      <w:tblGrid>
        <w:gridCol w:w="4785"/>
        <w:gridCol w:w="4786"/>
      </w:tblGrid>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bidi="ru-RU"/>
              </w:rPr>
              <w:t>Оценка</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90-100 %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отлично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75-89 %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хорошо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60-75 %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удовлетворительно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Менее 60 %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неудовлетворительно</w:t>
            </w:r>
            <w:proofErr w:type="gramEnd"/>
          </w:p>
        </w:tc>
      </w:tr>
    </w:tbl>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61EEA" w:rsidRPr="00C47824" w:rsidRDefault="00661EEA" w:rsidP="00C47824">
      <w:pPr>
        <w:spacing w:after="0" w:line="276" w:lineRule="auto"/>
        <w:jc w:val="center"/>
        <w:rPr>
          <w:rFonts w:ascii="Times New Roman" w:eastAsia="Times New Roman" w:hAnsi="Times New Roman" w:cs="Times New Roman"/>
          <w:b/>
          <w:i/>
          <w:sz w:val="24"/>
          <w:szCs w:val="24"/>
          <w:lang w:eastAsia="ru-RU"/>
        </w:rPr>
      </w:pPr>
      <w:r w:rsidRPr="00C47824">
        <w:rPr>
          <w:rFonts w:ascii="Times New Roman" w:eastAsia="Times New Roman" w:hAnsi="Times New Roman" w:cs="Times New Roman"/>
          <w:b/>
          <w:i/>
          <w:sz w:val="24"/>
          <w:szCs w:val="24"/>
          <w:lang w:eastAsia="ru-RU"/>
        </w:rPr>
        <w:t>Критерии оценки контрольной работы:</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«отлично»</w:t>
      </w:r>
      <w:r w:rsidRPr="00C47824">
        <w:rPr>
          <w:rFonts w:ascii="Times New Roman" w:eastAsia="Times New Roman" w:hAnsi="Times New Roman" w:cs="Times New Roman"/>
          <w:color w:val="000000"/>
          <w:sz w:val="24"/>
          <w:szCs w:val="24"/>
          <w:lang w:eastAsia="ru-RU"/>
        </w:rPr>
        <w:t xml:space="preserve"> - полно и системно отражены основные и дополнительные вопросы, связанные с раскрытием теоретических вопросов, проявлено хорошее знание материала, в том числе действующего законодательства, отражены проблемные вопросы и различные точки зрения по рассматриваемому вопросу. Решение задачи представляет собой полный, мотивированный анализ фабулы задачи, с учетом вышеуказанных рекомендаций. </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«хорошо»</w:t>
      </w:r>
      <w:r w:rsidRPr="00C47824">
        <w:rPr>
          <w:rFonts w:ascii="Times New Roman" w:eastAsia="Times New Roman" w:hAnsi="Times New Roman" w:cs="Times New Roman"/>
          <w:color w:val="000000"/>
          <w:sz w:val="24"/>
          <w:szCs w:val="24"/>
          <w:lang w:eastAsia="ru-RU"/>
        </w:rPr>
        <w:t xml:space="preserve"> - правильно и системно отражены основные и дополнительные вопросы темы, проявлено достаточное знание материала, в том числе норм права и юридической терминологии. Решение задач произведено с условием незначительных отклонений от рекомендаций приведенных выше </w:t>
      </w:r>
    </w:p>
    <w:p w:rsidR="00661EEA"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b/>
          <w:color w:val="000000"/>
          <w:sz w:val="24"/>
          <w:szCs w:val="24"/>
          <w:lang w:eastAsia="ru-RU"/>
        </w:rPr>
        <w:t>• Оценка «удовлетворительно»</w:t>
      </w:r>
      <w:r w:rsidRPr="00C47824">
        <w:rPr>
          <w:rFonts w:ascii="Times New Roman" w:eastAsia="Times New Roman" w:hAnsi="Times New Roman" w:cs="Times New Roman"/>
          <w:color w:val="000000"/>
          <w:sz w:val="24"/>
          <w:szCs w:val="24"/>
          <w:lang w:eastAsia="ru-RU"/>
        </w:rPr>
        <w:t xml:space="preserve"> - в основном, правильно изложены основные и дополнительные вопросы. Допущены отдельные неточности, неполно использу</w:t>
      </w:r>
      <w:r w:rsidR="00C47824" w:rsidRPr="00C47824">
        <w:rPr>
          <w:rFonts w:ascii="Times New Roman" w:eastAsia="Times New Roman" w:hAnsi="Times New Roman" w:cs="Times New Roman"/>
          <w:color w:val="000000"/>
          <w:sz w:val="24"/>
          <w:szCs w:val="24"/>
          <w:lang w:eastAsia="ru-RU"/>
        </w:rPr>
        <w:t xml:space="preserve">ется юридическая терминология. </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b/>
          <w:i/>
          <w:sz w:val="26"/>
          <w:szCs w:val="26"/>
        </w:rPr>
      </w:pPr>
      <w:bookmarkStart w:id="1" w:name="bookmark28"/>
      <w:r w:rsidRPr="00BC6DBD">
        <w:rPr>
          <w:rFonts w:ascii="Times New Roman" w:eastAsia="Times New Roman" w:hAnsi="Times New Roman" w:cs="Times New Roman"/>
          <w:b/>
          <w:i/>
          <w:sz w:val="26"/>
          <w:szCs w:val="26"/>
        </w:rPr>
        <w:t>Критерии оценивания за участие в дискуссии</w:t>
      </w:r>
      <w:bookmarkEnd w:id="1"/>
      <w:r>
        <w:rPr>
          <w:rFonts w:ascii="Times New Roman" w:eastAsia="Times New Roman" w:hAnsi="Times New Roman" w:cs="Times New Roman"/>
          <w:b/>
          <w:i/>
          <w:sz w:val="26"/>
          <w:szCs w:val="26"/>
        </w:rPr>
        <w:t>, круглом столе</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sz w:val="26"/>
          <w:szCs w:val="26"/>
        </w:rPr>
      </w:pPr>
    </w:p>
    <w:p w:rsidR="00BC6DBD" w:rsidRPr="00C47824" w:rsidRDefault="00BC6DBD" w:rsidP="00C47824">
      <w:pPr>
        <w:spacing w:after="0" w:line="276" w:lineRule="auto"/>
        <w:ind w:left="20" w:right="20" w:firstLine="76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Оценивается знание материала, способность к его обобщению, критическому осмыслению, систематизации, умение анализиро</w:t>
      </w:r>
      <w:r w:rsidRPr="00C47824">
        <w:rPr>
          <w:rFonts w:ascii="Times New Roman" w:eastAsia="Times New Roman" w:hAnsi="Times New Roman" w:cs="Times New Roman"/>
          <w:sz w:val="24"/>
          <w:szCs w:val="24"/>
        </w:rPr>
        <w:softHyphen/>
        <w:t>вать логику рассуждений и высказываний: навыки публичной речи, аргумен</w:t>
      </w:r>
      <w:r w:rsidRPr="00C47824">
        <w:rPr>
          <w:rFonts w:ascii="Times New Roman" w:eastAsia="Times New Roman" w:hAnsi="Times New Roman" w:cs="Times New Roman"/>
          <w:sz w:val="24"/>
          <w:szCs w:val="24"/>
        </w:rPr>
        <w:softHyphen/>
        <w:t>тации, ведения дискуссии и полемики, критического восприятия информа</w:t>
      </w:r>
      <w:r w:rsidRPr="00C47824">
        <w:rPr>
          <w:rFonts w:ascii="Times New Roman" w:eastAsia="Times New Roman" w:hAnsi="Times New Roman" w:cs="Times New Roman"/>
          <w:sz w:val="24"/>
          <w:szCs w:val="24"/>
        </w:rPr>
        <w:softHyphen/>
        <w:t>ции.</w:t>
      </w:r>
    </w:p>
    <w:p w:rsidR="00BC6DBD" w:rsidRPr="00C47824" w:rsidRDefault="00BC6DBD" w:rsidP="00C47824">
      <w:pPr>
        <w:spacing w:after="0" w:line="276" w:lineRule="auto"/>
        <w:ind w:right="16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«отлично»</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C47824">
        <w:rPr>
          <w:rFonts w:ascii="Times New Roman" w:eastAsia="Times New Roman" w:hAnsi="Times New Roman" w:cs="Times New Roman"/>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C47824">
        <w:rPr>
          <w:rFonts w:ascii="Times New Roman" w:eastAsia="Times New Roman" w:hAnsi="Times New Roman" w:cs="Times New Roman"/>
          <w:sz w:val="24"/>
          <w:szCs w:val="24"/>
        </w:rPr>
        <w:softHyphen/>
        <w:t xml:space="preserve">стрировано усвоение ранее изученных сопутствующих вопросов,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и устойчивость компетенций, умений и навыков.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Могут быть допущены одна - две неточности при освещении второстепенных вопросов.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 xml:space="preserve">Оценка </w:t>
      </w:r>
      <w:r w:rsidRPr="00C47824">
        <w:rPr>
          <w:rFonts w:ascii="Times New Roman" w:eastAsia="Times New Roman" w:hAnsi="Times New Roman" w:cs="Times New Roman"/>
          <w:b/>
          <w:bCs/>
          <w:i/>
          <w:sz w:val="24"/>
          <w:szCs w:val="24"/>
          <w:lang w:eastAsia="ru-RU"/>
        </w:rPr>
        <w:t>«хорошо»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ответ удовлетворяет в основном требованиям на оценку «5», но при этом имеется один из недостатков: в усвое</w:t>
      </w:r>
      <w:r w:rsidRPr="00C47824">
        <w:rPr>
          <w:rFonts w:ascii="Times New Roman" w:eastAsia="Times New Roman" w:hAnsi="Times New Roman" w:cs="Times New Roman"/>
          <w:sz w:val="24"/>
          <w:szCs w:val="24"/>
        </w:rPr>
        <w:softHyphen/>
        <w:t>нии учебного материала допущены небольшие пробелы, не исказившие со</w:t>
      </w:r>
      <w:r w:rsidRPr="00C47824">
        <w:rPr>
          <w:rFonts w:ascii="Times New Roman" w:eastAsia="Times New Roman" w:hAnsi="Times New Roman" w:cs="Times New Roman"/>
          <w:sz w:val="24"/>
          <w:szCs w:val="24"/>
        </w:rPr>
        <w:softHyphen/>
        <w:t>держание ответа; допущены один - два недочета в формировании навы</w:t>
      </w:r>
      <w:r w:rsidRPr="00C47824">
        <w:rPr>
          <w:rFonts w:ascii="Times New Roman" w:eastAsia="Times New Roman" w:hAnsi="Times New Roman" w:cs="Times New Roman"/>
          <w:sz w:val="24"/>
          <w:szCs w:val="24"/>
        </w:rPr>
        <w:softHyphen/>
        <w:t>ков публичной речи, аргументации, ведения дискуссии и полемики, критиче</w:t>
      </w:r>
      <w:r w:rsidRPr="00C47824">
        <w:rPr>
          <w:rFonts w:ascii="Times New Roman" w:eastAsia="Times New Roman" w:hAnsi="Times New Roman" w:cs="Times New Roman"/>
          <w:sz w:val="24"/>
          <w:szCs w:val="24"/>
        </w:rPr>
        <w:softHyphen/>
        <w:t>ского восприятия информации.</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lang w:eastAsia="ru-RU"/>
        </w:rPr>
        <w:t>«удовлетворительно»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неполно или непо</w:t>
      </w:r>
      <w:r w:rsidRPr="00C47824">
        <w:rPr>
          <w:rFonts w:ascii="Times New Roman" w:eastAsia="Times New Roman" w:hAnsi="Times New Roman" w:cs="Times New Roman"/>
          <w:sz w:val="24"/>
          <w:szCs w:val="24"/>
        </w:rPr>
        <w:softHyphen/>
        <w:t>следовательно раскрыто содержание материала, но показано общее понима</w:t>
      </w:r>
      <w:r w:rsidRPr="00C47824">
        <w:rPr>
          <w:rFonts w:ascii="Times New Roman" w:eastAsia="Times New Roman" w:hAnsi="Times New Roman" w:cs="Times New Roman"/>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C47824">
        <w:rPr>
          <w:rFonts w:ascii="Times New Roman" w:eastAsia="Times New Roman" w:hAnsi="Times New Roman" w:cs="Times New Roman"/>
          <w:sz w:val="24"/>
          <w:szCs w:val="24"/>
        </w:rPr>
        <w:softHyphen/>
        <w:t>лении понятий, использовании терминологии, исправленные после несколь</w:t>
      </w:r>
      <w:r w:rsidRPr="00C47824">
        <w:rPr>
          <w:rFonts w:ascii="Times New Roman" w:eastAsia="Times New Roman" w:hAnsi="Times New Roman" w:cs="Times New Roman"/>
          <w:sz w:val="24"/>
          <w:szCs w:val="24"/>
        </w:rPr>
        <w:softHyphen/>
        <w:t xml:space="preserve">ких наводящих вопросов; при неполном знании теоретического материала выявлена недостаточная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компетенций, умений и навыков, магистрант не может применить теорию в новой ситуации.</w:t>
      </w:r>
    </w:p>
    <w:p w:rsidR="00BC6DBD" w:rsidRPr="00C47824" w:rsidRDefault="00BC6DBD" w:rsidP="00C47824">
      <w:pPr>
        <w:spacing w:after="48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«неудовлетворительно»</w:t>
      </w:r>
      <w:r w:rsidRPr="00C47824">
        <w:rPr>
          <w:rFonts w:ascii="Times New Roman" w:eastAsia="Times New Roman" w:hAnsi="Times New Roman" w:cs="Times New Roman"/>
          <w:sz w:val="24"/>
          <w:szCs w:val="24"/>
        </w:rPr>
        <w:t xml:space="preserve"> ставится, если: не раскрыто ос</w:t>
      </w:r>
      <w:r w:rsidRPr="00C47824">
        <w:rPr>
          <w:rFonts w:ascii="Times New Roman" w:eastAsia="Times New Roman" w:hAnsi="Times New Roman" w:cs="Times New Roman"/>
          <w:sz w:val="24"/>
          <w:szCs w:val="24"/>
        </w:rPr>
        <w:softHyphen/>
        <w:t>новное содержание учебного материала; обнаружено незнание или непони</w:t>
      </w:r>
      <w:r w:rsidRPr="00C47824">
        <w:rPr>
          <w:rFonts w:ascii="Times New Roman" w:eastAsia="Times New Roman" w:hAnsi="Times New Roman" w:cs="Times New Roman"/>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C47824">
        <w:rPr>
          <w:rFonts w:ascii="Times New Roman" w:eastAsia="Times New Roman" w:hAnsi="Times New Roman" w:cs="Times New Roman"/>
          <w:sz w:val="24"/>
          <w:szCs w:val="24"/>
        </w:rPr>
        <w:softHyphen/>
        <w:t>куссии и полемики, критического восприятия информации.</w:t>
      </w:r>
    </w:p>
    <w:p w:rsidR="004C13AC" w:rsidRPr="001B621B" w:rsidRDefault="004C13AC" w:rsidP="004C13AC">
      <w:pPr>
        <w:spacing w:after="0" w:line="360" w:lineRule="auto"/>
        <w:ind w:firstLine="709"/>
        <w:jc w:val="both"/>
        <w:rPr>
          <w:rFonts w:ascii="Times New Roman" w:eastAsia="Calibri" w:hAnsi="Times New Roman" w:cs="Times New Roman"/>
          <w:sz w:val="26"/>
          <w:szCs w:val="26"/>
        </w:rPr>
      </w:pPr>
      <w:r w:rsidRPr="001B621B">
        <w:rPr>
          <w:rFonts w:ascii="Times New Roman" w:eastAsia="Calibri" w:hAnsi="Times New Roman" w:cs="Times New Roman"/>
          <w:sz w:val="26"/>
          <w:szCs w:val="26"/>
        </w:rPr>
        <w:t xml:space="preserve">Зачеты оцениваются оценкой: </w:t>
      </w:r>
      <w:r w:rsidRPr="001B621B">
        <w:rPr>
          <w:rFonts w:ascii="Times New Roman" w:eastAsia="Calibri" w:hAnsi="Times New Roman" w:cs="Times New Roman"/>
          <w:b/>
          <w:sz w:val="26"/>
          <w:szCs w:val="26"/>
        </w:rPr>
        <w:t>«зачтено»</w:t>
      </w:r>
      <w:r w:rsidRPr="001B621B">
        <w:rPr>
          <w:rFonts w:ascii="Times New Roman" w:eastAsia="Calibri" w:hAnsi="Times New Roman" w:cs="Times New Roman"/>
          <w:sz w:val="26"/>
          <w:szCs w:val="26"/>
        </w:rPr>
        <w:t xml:space="preserve">, </w:t>
      </w:r>
      <w:r w:rsidRPr="001B621B">
        <w:rPr>
          <w:rFonts w:ascii="Times New Roman" w:eastAsia="Calibri" w:hAnsi="Times New Roman" w:cs="Times New Roman"/>
          <w:b/>
          <w:sz w:val="26"/>
          <w:szCs w:val="26"/>
        </w:rPr>
        <w:t>«не зачтено»</w:t>
      </w:r>
      <w:r w:rsidRPr="001B621B">
        <w:rPr>
          <w:rFonts w:ascii="Times New Roman" w:eastAsia="Calibri" w:hAnsi="Times New Roman" w:cs="Times New Roman"/>
          <w:sz w:val="26"/>
          <w:szCs w:val="26"/>
        </w:rPr>
        <w:t xml:space="preserve">. </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w:t>
      </w:r>
      <w:r w:rsidRPr="00CE398C">
        <w:rPr>
          <w:rFonts w:ascii="Times New Roman" w:eastAsia="Calibri" w:hAnsi="Times New Roman" w:cs="Times New Roman"/>
          <w:sz w:val="24"/>
          <w:szCs w:val="24"/>
        </w:rPr>
        <w:t>у, который:</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усвоил предусмотренный программный материал в полном объеме;</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правильно, аргументировано ответил на все вопросы, с приведением примеров;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ab/>
        <w:t>Обязательным условием является употребление профессиональной терминологии.</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«не 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магистранту</w:t>
      </w:r>
      <w:r w:rsidRPr="00CE398C">
        <w:rPr>
          <w:rFonts w:ascii="Times New Roman" w:eastAsia="Calibri"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незнание терминологии основных понятий, категорий по дисциплине.</w:t>
      </w:r>
    </w:p>
    <w:p w:rsidR="00147B71" w:rsidRPr="00CE398C" w:rsidRDefault="009A05FE"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И</w:t>
      </w:r>
      <w:r w:rsidR="00147B71" w:rsidRPr="00CE398C">
        <w:rPr>
          <w:rFonts w:ascii="Times New Roman" w:eastAsia="Times New Roman" w:hAnsi="Times New Roman" w:cs="Times New Roman"/>
          <w:sz w:val="24"/>
          <w:szCs w:val="24"/>
        </w:rPr>
        <w:t>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
        <w:tblW w:w="9322" w:type="dxa"/>
        <w:tblLook w:val="04A0" w:firstRow="1" w:lastRow="0" w:firstColumn="1" w:lastColumn="0" w:noHBand="0" w:noVBand="1"/>
      </w:tblPr>
      <w:tblGrid>
        <w:gridCol w:w="826"/>
        <w:gridCol w:w="1731"/>
        <w:gridCol w:w="3395"/>
        <w:gridCol w:w="3370"/>
      </w:tblGrid>
      <w:tr w:rsidR="00147B71" w:rsidRPr="00CE398C" w:rsidTr="00147B71">
        <w:tc>
          <w:tcPr>
            <w:tcW w:w="826" w:type="dxa"/>
            <w:vAlign w:val="center"/>
          </w:tcPr>
          <w:p w:rsidR="00147B71" w:rsidRPr="00CE398C" w:rsidRDefault="00147B71" w:rsidP="00CE398C">
            <w:pPr>
              <w:spacing w:line="276" w:lineRule="auto"/>
              <w:jc w:val="center"/>
              <w:rPr>
                <w:rFonts w:ascii="Times New Roman" w:eastAsia="Calibri" w:hAnsi="Times New Roman" w:cs="Times New Roman"/>
                <w:b/>
                <w:sz w:val="24"/>
                <w:szCs w:val="24"/>
              </w:rPr>
            </w:pPr>
            <w:r w:rsidRPr="00CE398C">
              <w:rPr>
                <w:rFonts w:ascii="Times New Roman" w:eastAsia="Calibri" w:hAnsi="Times New Roman" w:cs="Times New Roman"/>
                <w:b/>
                <w:sz w:val="24"/>
                <w:szCs w:val="24"/>
              </w:rPr>
              <w:t>№</w:t>
            </w:r>
          </w:p>
          <w:p w:rsidR="00147B71" w:rsidRPr="00CE398C" w:rsidRDefault="00147B71" w:rsidP="00CE398C">
            <w:pPr>
              <w:spacing w:line="276" w:lineRule="auto"/>
              <w:jc w:val="center"/>
              <w:rPr>
                <w:rFonts w:ascii="Times New Roman" w:eastAsia="Calibri" w:hAnsi="Times New Roman" w:cs="Times New Roman"/>
                <w:b/>
                <w:sz w:val="24"/>
                <w:szCs w:val="24"/>
              </w:rPr>
            </w:pPr>
            <w:proofErr w:type="gramStart"/>
            <w:r w:rsidRPr="00CE398C">
              <w:rPr>
                <w:rFonts w:ascii="Times New Roman" w:eastAsia="Calibri" w:hAnsi="Times New Roman" w:cs="Times New Roman"/>
                <w:b/>
                <w:sz w:val="24"/>
                <w:szCs w:val="24"/>
              </w:rPr>
              <w:t>п</w:t>
            </w:r>
            <w:proofErr w:type="gramEnd"/>
            <w:r w:rsidRPr="00CE398C">
              <w:rPr>
                <w:rFonts w:ascii="Times New Roman" w:eastAsia="Calibri" w:hAnsi="Times New Roman" w:cs="Times New Roman"/>
                <w:b/>
                <w:sz w:val="24"/>
                <w:szCs w:val="24"/>
              </w:rPr>
              <w:t>/п</w:t>
            </w:r>
          </w:p>
        </w:tc>
        <w:tc>
          <w:tcPr>
            <w:tcW w:w="1731"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0"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1</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слуха</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письменные</w:t>
            </w:r>
            <w:proofErr w:type="gramEnd"/>
            <w:r w:rsidRPr="00CE398C">
              <w:rPr>
                <w:rFonts w:ascii="Times New Roman" w:eastAsia="Times New Roman" w:hAnsi="Times New Roman" w:cs="Times New Roman"/>
                <w:sz w:val="24"/>
                <w:szCs w:val="24"/>
              </w:rPr>
              <w:t xml:space="preserve"> контрольные работы по решению задач, тестовых заданий,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письменная проверка</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2</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зрения</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Собеседование по вопросам к зачету, участие в теоретическом опросе, дискуссии, круглом столе, встрече</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устная проверка(индивидуально)</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3</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 xml:space="preserve">С нарушением </w:t>
            </w:r>
            <w:proofErr w:type="spellStart"/>
            <w:r w:rsidRPr="00CE398C">
              <w:rPr>
                <w:rFonts w:ascii="Times New Roman" w:eastAsia="Times New Roman" w:hAnsi="Times New Roman" w:cs="Times New Roman"/>
                <w:sz w:val="24"/>
                <w:szCs w:val="24"/>
              </w:rPr>
              <w:t>опорно</w:t>
            </w:r>
            <w:r w:rsidRPr="00CE398C">
              <w:rPr>
                <w:rFonts w:ascii="Times New Roman" w:eastAsia="Times New Roman" w:hAnsi="Times New Roman" w:cs="Times New Roman"/>
                <w:sz w:val="24"/>
                <w:szCs w:val="24"/>
              </w:rPr>
              <w:softHyphen/>
              <w:t>двигательного</w:t>
            </w:r>
            <w:proofErr w:type="spellEnd"/>
            <w:r w:rsidRPr="00CE398C">
              <w:rPr>
                <w:rFonts w:ascii="Times New Roman" w:eastAsia="Times New Roman" w:hAnsi="Times New Roman" w:cs="Times New Roman"/>
                <w:sz w:val="24"/>
                <w:szCs w:val="24"/>
              </w:rPr>
              <w:t xml:space="preserve"> аппарата</w:t>
            </w:r>
          </w:p>
        </w:tc>
        <w:tc>
          <w:tcPr>
            <w:tcW w:w="3395"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выступления</w:t>
            </w:r>
            <w:proofErr w:type="gramEnd"/>
            <w:r w:rsidRPr="00CE398C">
              <w:rPr>
                <w:rFonts w:ascii="Times New Roman" w:eastAsia="Times New Roman" w:hAnsi="Times New Roman" w:cs="Times New Roman"/>
                <w:sz w:val="24"/>
                <w:szCs w:val="24"/>
              </w:rPr>
              <w:t xml:space="preserve"> на семинаре, участие в теоретическом опросе, письменные контрольные работы по решению задач, тестовых заданий, участие в дискуссии и встрече, круглом столе,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Данный перечень может быть конкретизирован в зависимости от контингента магистрантов.</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w:t>
      </w:r>
    </w:p>
    <w:p w:rsidR="00147B71" w:rsidRPr="00CE398C" w:rsidRDefault="00147B71" w:rsidP="00CE398C">
      <w:pPr>
        <w:widowControl w:val="0"/>
        <w:tabs>
          <w:tab w:val="left" w:pos="330"/>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а)</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инструкция по порядку проведения процедуры оценивания предоставляется в доступной форме (устно, в письменной форме);</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б)</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в)</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47B71" w:rsidRPr="00CE398C" w:rsidRDefault="00147B71" w:rsidP="00CE398C">
      <w:pPr>
        <w:widowControl w:val="0"/>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47B71" w:rsidRDefault="00147B71" w:rsidP="00147B71">
      <w:pPr>
        <w:jc w:val="both"/>
        <w:rPr>
          <w:rFonts w:ascii="Times New Roman" w:hAnsi="Times New Roman" w:cs="Times New Roman"/>
          <w:i/>
          <w:sz w:val="28"/>
          <w:szCs w:val="28"/>
        </w:rPr>
      </w:pPr>
    </w:p>
    <w:p w:rsidR="004B7AC4" w:rsidRDefault="004B7AC4" w:rsidP="004C13AC">
      <w:pPr>
        <w:spacing w:after="0" w:line="360" w:lineRule="auto"/>
        <w:ind w:firstLine="709"/>
        <w:jc w:val="both"/>
        <w:rPr>
          <w:rFonts w:ascii="Times New Roman" w:eastAsia="Calibri" w:hAnsi="Times New Roman" w:cs="Times New Roman"/>
          <w:sz w:val="26"/>
          <w:szCs w:val="26"/>
        </w:rPr>
      </w:pPr>
    </w:p>
    <w:p w:rsidR="0095023D" w:rsidRDefault="0095023D" w:rsidP="004C13AC">
      <w:pPr>
        <w:spacing w:after="0" w:line="360" w:lineRule="auto"/>
        <w:ind w:firstLine="709"/>
        <w:jc w:val="both"/>
        <w:rPr>
          <w:rFonts w:ascii="Times New Roman" w:eastAsia="Calibri" w:hAnsi="Times New Roman" w:cs="Times New Roman"/>
          <w:sz w:val="26"/>
          <w:szCs w:val="26"/>
        </w:rPr>
      </w:pPr>
    </w:p>
    <w:p w:rsidR="0095023D" w:rsidRDefault="0095023D" w:rsidP="004C13AC">
      <w:pPr>
        <w:spacing w:after="0" w:line="360" w:lineRule="auto"/>
        <w:ind w:firstLine="709"/>
        <w:jc w:val="both"/>
        <w:rPr>
          <w:rFonts w:ascii="Times New Roman" w:eastAsia="Calibri" w:hAnsi="Times New Roman" w:cs="Times New Roman"/>
          <w:sz w:val="26"/>
          <w:szCs w:val="26"/>
        </w:rPr>
      </w:pPr>
    </w:p>
    <w:p w:rsidR="0095023D" w:rsidRDefault="0095023D"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ED369E" w:rsidRDefault="00ED369E" w:rsidP="004C13AC">
      <w:pPr>
        <w:spacing w:after="0" w:line="360" w:lineRule="auto"/>
        <w:ind w:firstLine="709"/>
        <w:jc w:val="both"/>
        <w:rPr>
          <w:rFonts w:ascii="Times New Roman" w:eastAsia="Calibri" w:hAnsi="Times New Roman" w:cs="Times New Roman"/>
          <w:sz w:val="26"/>
          <w:szCs w:val="26"/>
        </w:rPr>
      </w:pPr>
    </w:p>
    <w:p w:rsidR="00B43918" w:rsidRDefault="00B43918" w:rsidP="004C13AC">
      <w:pPr>
        <w:spacing w:after="0" w:line="360" w:lineRule="auto"/>
        <w:ind w:firstLine="709"/>
        <w:jc w:val="both"/>
        <w:rPr>
          <w:rFonts w:ascii="Times New Roman" w:eastAsia="Calibri" w:hAnsi="Times New Roman" w:cs="Times New Roman"/>
          <w:sz w:val="26"/>
          <w:szCs w:val="26"/>
        </w:rPr>
      </w:pPr>
    </w:p>
    <w:p w:rsidR="00B43918" w:rsidRDefault="00B43918" w:rsidP="004C13AC">
      <w:pPr>
        <w:spacing w:after="0" w:line="360" w:lineRule="auto"/>
        <w:ind w:firstLine="709"/>
        <w:jc w:val="both"/>
        <w:rPr>
          <w:rFonts w:ascii="Times New Roman" w:eastAsia="Calibri" w:hAnsi="Times New Roman" w:cs="Times New Roman"/>
          <w:sz w:val="26"/>
          <w:szCs w:val="26"/>
        </w:rPr>
      </w:pPr>
    </w:p>
    <w:p w:rsidR="00B43918" w:rsidRDefault="00B43918" w:rsidP="004C13AC">
      <w:pPr>
        <w:spacing w:after="0" w:line="360" w:lineRule="auto"/>
        <w:ind w:firstLine="709"/>
        <w:jc w:val="both"/>
        <w:rPr>
          <w:rFonts w:ascii="Times New Roman" w:eastAsia="Calibri" w:hAnsi="Times New Roman" w:cs="Times New Roman"/>
          <w:sz w:val="26"/>
          <w:szCs w:val="26"/>
        </w:rPr>
      </w:pPr>
    </w:p>
    <w:p w:rsidR="00B43918" w:rsidRDefault="00B43918" w:rsidP="004C13AC">
      <w:pPr>
        <w:spacing w:after="0" w:line="360" w:lineRule="auto"/>
        <w:ind w:firstLine="709"/>
        <w:jc w:val="both"/>
        <w:rPr>
          <w:rFonts w:ascii="Times New Roman" w:eastAsia="Calibri" w:hAnsi="Times New Roman" w:cs="Times New Roman"/>
          <w:sz w:val="26"/>
          <w:szCs w:val="26"/>
        </w:rPr>
      </w:pPr>
    </w:p>
    <w:p w:rsidR="00B43918" w:rsidRDefault="00B43918" w:rsidP="004C13AC">
      <w:pPr>
        <w:spacing w:after="0" w:line="360" w:lineRule="auto"/>
        <w:ind w:firstLine="709"/>
        <w:jc w:val="both"/>
        <w:rPr>
          <w:rFonts w:ascii="Times New Roman" w:eastAsia="Calibri" w:hAnsi="Times New Roman" w:cs="Times New Roman"/>
          <w:sz w:val="26"/>
          <w:szCs w:val="26"/>
        </w:rPr>
      </w:pPr>
    </w:p>
    <w:p w:rsidR="00B43918" w:rsidRPr="007E5526" w:rsidRDefault="00B43918" w:rsidP="004C13AC">
      <w:pPr>
        <w:spacing w:after="0" w:line="360" w:lineRule="auto"/>
        <w:ind w:firstLine="709"/>
        <w:jc w:val="both"/>
        <w:rPr>
          <w:rFonts w:ascii="Times New Roman" w:eastAsia="Calibri" w:hAnsi="Times New Roman" w:cs="Times New Roman"/>
          <w:sz w:val="26"/>
          <w:szCs w:val="26"/>
        </w:rPr>
      </w:pPr>
    </w:p>
    <w:p w:rsidR="003F2B1A" w:rsidRPr="0064157A" w:rsidRDefault="003F2B1A" w:rsidP="00E81F70">
      <w:pPr>
        <w:numPr>
          <w:ilvl w:val="0"/>
          <w:numId w:val="3"/>
        </w:numPr>
        <w:spacing w:after="0" w:line="240" w:lineRule="auto"/>
        <w:contextualSpacing/>
        <w:jc w:val="center"/>
        <w:rPr>
          <w:rFonts w:ascii="Times New Roman" w:eastAsia="Calibri" w:hAnsi="Times New Roman" w:cs="Times New Roman"/>
          <w:b/>
          <w:bCs/>
          <w:color w:val="000000"/>
          <w:sz w:val="26"/>
          <w:szCs w:val="26"/>
          <w:lang w:eastAsia="ru-RU"/>
        </w:rPr>
      </w:pPr>
      <w:r w:rsidRPr="0064157A">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3F2B1A" w:rsidRPr="0064157A" w:rsidRDefault="003F2B1A" w:rsidP="003F2B1A">
      <w:pPr>
        <w:spacing w:line="240" w:lineRule="auto"/>
        <w:ind w:left="720"/>
        <w:contextualSpacing/>
        <w:jc w:val="center"/>
        <w:rPr>
          <w:rFonts w:ascii="Times New Roman" w:eastAsia="Calibri" w:hAnsi="Times New Roman" w:cs="Times New Roman"/>
          <w:b/>
          <w:bCs/>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Дополнения и изменения в программу учебной дисциплины                       </w:t>
      </w:r>
      <w:proofErr w:type="gramStart"/>
      <w:r w:rsidRPr="0064157A">
        <w:rPr>
          <w:rFonts w:ascii="Times New Roman" w:eastAsia="Calibri" w:hAnsi="Times New Roman" w:cs="Times New Roman"/>
          <w:color w:val="000000"/>
          <w:sz w:val="26"/>
          <w:szCs w:val="26"/>
          <w:lang w:eastAsia="ru-RU"/>
        </w:rPr>
        <w:t xml:space="preserve">   «</w:t>
      </w:r>
      <w:proofErr w:type="gramEnd"/>
      <w:r w:rsidR="00B43918">
        <w:rPr>
          <w:rFonts w:ascii="Times New Roman" w:eastAsia="Calibri" w:hAnsi="Times New Roman" w:cs="Times New Roman"/>
          <w:color w:val="000000"/>
          <w:sz w:val="26"/>
          <w:szCs w:val="26"/>
          <w:lang w:eastAsia="ru-RU"/>
        </w:rPr>
        <w:t>Криминалистическая регистрация</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Pr>
          <w:rFonts w:ascii="Times New Roman" w:eastAsia="Calibri" w:hAnsi="Times New Roman" w:cs="Times New Roman"/>
          <w:color w:val="000000"/>
          <w:sz w:val="26"/>
          <w:szCs w:val="26"/>
          <w:lang w:eastAsia="ru-RU"/>
        </w:rPr>
        <w:t xml:space="preserve"> 40.04.01 «Юриспруденция» на 202_-202_</w:t>
      </w:r>
      <w:r w:rsidRPr="0064157A">
        <w:rPr>
          <w:rFonts w:ascii="Times New Roman" w:eastAsia="Calibri" w:hAnsi="Times New Roman" w:cs="Times New Roman"/>
          <w:color w:val="000000"/>
          <w:sz w:val="26"/>
          <w:szCs w:val="26"/>
          <w:lang w:eastAsia="ru-RU"/>
        </w:rPr>
        <w:t xml:space="preserve"> учебный год.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roofErr w:type="gramStart"/>
      <w:r w:rsidRPr="0064157A">
        <w:rPr>
          <w:rFonts w:ascii="Times New Roman" w:eastAsia="Calibri" w:hAnsi="Times New Roman" w:cs="Times New Roman"/>
          <w:sz w:val="26"/>
          <w:szCs w:val="26"/>
          <w:lang w:eastAsia="ru-RU"/>
        </w:rPr>
        <w:t>степень</w:t>
      </w:r>
      <w:proofErr w:type="gramEnd"/>
      <w:r w:rsidRPr="0064157A">
        <w:rPr>
          <w:rFonts w:ascii="Times New Roman" w:eastAsia="Calibri" w:hAnsi="Times New Roman" w:cs="Times New Roman"/>
          <w:sz w:val="26"/>
          <w:szCs w:val="26"/>
          <w:lang w:eastAsia="ru-RU"/>
        </w:rPr>
        <w:t xml:space="preserve">, должность                                                                  Ф.И.О. </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ут</w:t>
      </w:r>
      <w:r w:rsidR="00DA0654">
        <w:rPr>
          <w:rFonts w:ascii="Times New Roman" w:eastAsia="Calibri" w:hAnsi="Times New Roman" w:cs="Times New Roman"/>
          <w:sz w:val="26"/>
          <w:szCs w:val="26"/>
          <w:lang w:eastAsia="ru-RU"/>
        </w:rPr>
        <w:t>верждены на заседании кафедры юриспруденции</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Протокол № __ </w:t>
      </w:r>
      <w:proofErr w:type="gramStart"/>
      <w:r w:rsidRPr="0064157A">
        <w:rPr>
          <w:rFonts w:ascii="Times New Roman" w:eastAsia="Calibri" w:hAnsi="Times New Roman" w:cs="Times New Roman"/>
          <w:sz w:val="26"/>
          <w:szCs w:val="26"/>
          <w:lang w:eastAsia="ru-RU"/>
        </w:rPr>
        <w:t>от  «</w:t>
      </w:r>
      <w:proofErr w:type="gramEnd"/>
      <w:r w:rsidRPr="0064157A">
        <w:rPr>
          <w:rFonts w:ascii="Times New Roman" w:eastAsia="Calibri" w:hAnsi="Times New Roman" w:cs="Times New Roman"/>
          <w:sz w:val="26"/>
          <w:szCs w:val="26"/>
          <w:lang w:eastAsia="ru-RU"/>
        </w:rPr>
        <w:t>__»     _________    20__ года.</w:t>
      </w:r>
    </w:p>
    <w:p w:rsidR="003F2B1A" w:rsidRPr="0064157A" w:rsidRDefault="003F2B1A" w:rsidP="003F2B1A">
      <w:pPr>
        <w:spacing w:line="240" w:lineRule="auto"/>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CE398C" w:rsidRDefault="003F2B1A" w:rsidP="00ED369E">
      <w:pPr>
        <w:spacing w:line="240" w:lineRule="auto"/>
        <w:ind w:firstLine="720"/>
        <w:contextualSpacing/>
        <w:jc w:val="both"/>
        <w:rPr>
          <w:rFonts w:ascii="Times New Roman" w:hAnsi="Times New Roman" w:cs="Times New Roman"/>
          <w:b/>
          <w:color w:val="FF0000"/>
          <w:sz w:val="26"/>
          <w:szCs w:val="26"/>
        </w:rPr>
      </w:pPr>
      <w:r w:rsidRPr="0064157A">
        <w:rPr>
          <w:rFonts w:ascii="Times New Roman" w:eastAsia="Calibri" w:hAnsi="Times New Roman" w:cs="Times New Roman"/>
          <w:color w:val="000000"/>
          <w:sz w:val="26"/>
          <w:szCs w:val="26"/>
          <w:lang w:eastAsia="ru-RU"/>
        </w:rPr>
        <w:t>Зав. кафедрой                                                                           Ф.И.О.</w:t>
      </w: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p>
    <w:p w:rsidR="00ED369E" w:rsidRDefault="00ED369E" w:rsidP="00ED369E">
      <w:pPr>
        <w:spacing w:line="240" w:lineRule="auto"/>
        <w:ind w:firstLine="720"/>
        <w:contextualSpacing/>
        <w:jc w:val="both"/>
        <w:rPr>
          <w:rFonts w:ascii="Times New Roman" w:hAnsi="Times New Roman" w:cs="Times New Roman"/>
          <w:b/>
          <w:color w:val="FF0000"/>
          <w:sz w:val="26"/>
          <w:szCs w:val="26"/>
        </w:rPr>
      </w:pPr>
      <w:bookmarkStart w:id="2" w:name="_GoBack"/>
      <w:bookmarkEnd w:id="2"/>
    </w:p>
    <w:sectPr w:rsidR="00ED369E" w:rsidSect="00123C0E">
      <w:footerReference w:type="default" r:id="rId57"/>
      <w:footerReference w:type="first" r:id="rId5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AE" w:rsidRDefault="001935AE" w:rsidP="00F12BA1">
      <w:pPr>
        <w:spacing w:after="0" w:line="240" w:lineRule="auto"/>
      </w:pPr>
      <w:r>
        <w:separator/>
      </w:r>
    </w:p>
  </w:endnote>
  <w:endnote w:type="continuationSeparator" w:id="0">
    <w:p w:rsidR="001935AE" w:rsidRDefault="001935AE" w:rsidP="00F1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605939"/>
      <w:docPartObj>
        <w:docPartGallery w:val="Page Numbers (Bottom of Page)"/>
        <w:docPartUnique/>
      </w:docPartObj>
    </w:sdtPr>
    <w:sdtContent>
      <w:p w:rsidR="001935AE" w:rsidRDefault="001935AE">
        <w:pPr>
          <w:pStyle w:val="ab"/>
          <w:jc w:val="center"/>
        </w:pPr>
        <w:r>
          <w:fldChar w:fldCharType="begin"/>
        </w:r>
        <w:r>
          <w:instrText>PAGE   \* MERGEFORMAT</w:instrText>
        </w:r>
        <w:r>
          <w:fldChar w:fldCharType="separate"/>
        </w:r>
        <w:r w:rsidR="00753B35">
          <w:rPr>
            <w:noProof/>
          </w:rPr>
          <w:t>29</w:t>
        </w:r>
        <w:r>
          <w:fldChar w:fldCharType="end"/>
        </w:r>
      </w:p>
    </w:sdtContent>
  </w:sdt>
  <w:p w:rsidR="001935AE" w:rsidRDefault="001935AE">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5AE" w:rsidRDefault="001935AE">
    <w:pPr>
      <w:rPr>
        <w:sz w:val="2"/>
        <w:szCs w:val="2"/>
      </w:rPr>
    </w:pPr>
  </w:p>
  <w:p w:rsidR="001935AE" w:rsidRDefault="001935AE">
    <w:pPr>
      <w:rPr>
        <w:sz w:val="2"/>
        <w:szCs w:val="2"/>
      </w:rPr>
    </w:pPr>
    <w:r>
      <w:rPr>
        <w:noProof/>
      </w:rPr>
      <w:pict>
        <v:shapetype id="_x0000_t202" coordsize="21600,21600" o:spt="202" path="m,l,21600r21600,l21600,xe">
          <v:stroke joinstyle="miter"/>
          <v:path gradientshapeok="t" o:connecttype="rect"/>
        </v:shapetype>
        <v:shape id="Text Box 4" o:spid="_x0000_s2049" type="#_x0000_t202" style="position:absolute;margin-left:320.25pt;margin-top:795.9pt;width:6.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filled="f" stroked="f">
          <v:textbox style="mso-next-textbox:#Text Box 4;mso-fit-shape-to-text:t" inset="0,0,0,0">
            <w:txbxContent>
              <w:p w:rsidR="001935AE" w:rsidRDefault="001935AE"/>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AE" w:rsidRDefault="001935AE" w:rsidP="00F12BA1">
      <w:pPr>
        <w:spacing w:after="0" w:line="240" w:lineRule="auto"/>
      </w:pPr>
      <w:r>
        <w:separator/>
      </w:r>
    </w:p>
  </w:footnote>
  <w:footnote w:type="continuationSeparator" w:id="0">
    <w:p w:rsidR="001935AE" w:rsidRDefault="001935AE" w:rsidP="00F12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6722A"/>
    <w:multiLevelType w:val="multilevel"/>
    <w:tmpl w:val="E9D05B2A"/>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AD0084"/>
    <w:multiLevelType w:val="multilevel"/>
    <w:tmpl w:val="07A6A3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917071"/>
    <w:multiLevelType w:val="multilevel"/>
    <w:tmpl w:val="CE2ACD1C"/>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675880"/>
    <w:multiLevelType w:val="multilevel"/>
    <w:tmpl w:val="D120306E"/>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775E9E"/>
    <w:multiLevelType w:val="multilevel"/>
    <w:tmpl w:val="5E4283A6"/>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F96570"/>
    <w:multiLevelType w:val="multilevel"/>
    <w:tmpl w:val="A066D7A6"/>
    <w:lvl w:ilvl="0">
      <w:start w:val="1"/>
      <w:numFmt w:val="decimal"/>
      <w:lvlText w:val="%1."/>
      <w:lvlJc w:val="left"/>
      <w:rPr>
        <w:rFonts w:ascii="Times New Roman" w:eastAsia="Times New Roman" w:hAnsi="Times New Roman" w:cs="Times New Roman"/>
        <w:b w:val="0"/>
        <w:bCs w:val="0"/>
        <w:i w:val="0"/>
        <w:iCs w:val="0"/>
        <w:smallCaps w:val="0"/>
        <w:strike w:val="0"/>
        <w:color w:val="20202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531ACC"/>
    <w:multiLevelType w:val="multilevel"/>
    <w:tmpl w:val="51B27A16"/>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C6347B"/>
    <w:multiLevelType w:val="multilevel"/>
    <w:tmpl w:val="07A220F0"/>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D245C7"/>
    <w:multiLevelType w:val="multilevel"/>
    <w:tmpl w:val="71007918"/>
    <w:lvl w:ilvl="0">
      <w:start w:val="1"/>
      <w:numFmt w:val="decimal"/>
      <w:lvlText w:val="%1."/>
      <w:lvlJc w:val="left"/>
      <w:pPr>
        <w:ind w:left="786" w:hanging="360"/>
      </w:pPr>
    </w:lvl>
    <w:lvl w:ilvl="1">
      <w:start w:val="7"/>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0">
    <w:nsid w:val="2D9739A0"/>
    <w:multiLevelType w:val="multilevel"/>
    <w:tmpl w:val="E78206AC"/>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4A7548"/>
    <w:multiLevelType w:val="multilevel"/>
    <w:tmpl w:val="AD3EA72C"/>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DE795C"/>
    <w:multiLevelType w:val="multilevel"/>
    <w:tmpl w:val="2B78F13A"/>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237838"/>
    <w:multiLevelType w:val="multilevel"/>
    <w:tmpl w:val="C292E214"/>
    <w:lvl w:ilvl="0">
      <w:start w:val="1"/>
      <w:numFmt w:val="bullet"/>
      <w:lvlText w:val="-"/>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B7E3483"/>
    <w:multiLevelType w:val="multilevel"/>
    <w:tmpl w:val="8B48B754"/>
    <w:lvl w:ilvl="0">
      <w:start w:val="1"/>
      <w:numFmt w:val="decimal"/>
      <w:lvlText w:val="%1."/>
      <w:lvlJc w:val="left"/>
      <w:rPr>
        <w:rFonts w:ascii="Times New Roman" w:eastAsia="Times New Roman" w:hAnsi="Times New Roman" w:cs="Times New Roman"/>
        <w:b w:val="0"/>
        <w:bCs w:val="0"/>
        <w:i w:val="0"/>
        <w:iCs w:val="0"/>
        <w:smallCaps w:val="0"/>
        <w:strike w:val="0"/>
        <w:color w:val="20202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71038C"/>
    <w:multiLevelType w:val="multilevel"/>
    <w:tmpl w:val="9B2EAD0A"/>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1115C3D"/>
    <w:multiLevelType w:val="multilevel"/>
    <w:tmpl w:val="C54A3DCE"/>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1C309AE"/>
    <w:multiLevelType w:val="multilevel"/>
    <w:tmpl w:val="2348FC8C"/>
    <w:lvl w:ilvl="0">
      <w:start w:val="1"/>
      <w:numFmt w:val="decimal"/>
      <w:lvlText w:val="%1)"/>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7"/>
  </w:num>
  <w:num w:numId="3">
    <w:abstractNumId w:val="19"/>
  </w:num>
  <w:num w:numId="4">
    <w:abstractNumId w:val="1"/>
  </w:num>
  <w:num w:numId="5">
    <w:abstractNumId w:val="14"/>
  </w:num>
  <w:num w:numId="6">
    <w:abstractNumId w:val="5"/>
  </w:num>
  <w:num w:numId="7">
    <w:abstractNumId w:val="15"/>
  </w:num>
  <w:num w:numId="8">
    <w:abstractNumId w:val="11"/>
  </w:num>
  <w:num w:numId="9">
    <w:abstractNumId w:val="4"/>
  </w:num>
  <w:num w:numId="10">
    <w:abstractNumId w:val="17"/>
  </w:num>
  <w:num w:numId="11">
    <w:abstractNumId w:val="12"/>
  </w:num>
  <w:num w:numId="12">
    <w:abstractNumId w:val="18"/>
  </w:num>
  <w:num w:numId="13">
    <w:abstractNumId w:val="0"/>
  </w:num>
  <w:num w:numId="14">
    <w:abstractNumId w:val="16"/>
  </w:num>
  <w:num w:numId="15">
    <w:abstractNumId w:val="2"/>
  </w:num>
  <w:num w:numId="16">
    <w:abstractNumId w:val="6"/>
  </w:num>
  <w:num w:numId="17">
    <w:abstractNumId w:val="3"/>
  </w:num>
  <w:num w:numId="18">
    <w:abstractNumId w:val="10"/>
  </w:num>
  <w:num w:numId="19">
    <w:abstractNumId w:val="8"/>
  </w:num>
  <w:num w:numId="2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A1E09"/>
    <w:rsid w:val="00002255"/>
    <w:rsid w:val="00002ACD"/>
    <w:rsid w:val="00002CCC"/>
    <w:rsid w:val="00004446"/>
    <w:rsid w:val="000051CB"/>
    <w:rsid w:val="000052B2"/>
    <w:rsid w:val="000057E6"/>
    <w:rsid w:val="000066F2"/>
    <w:rsid w:val="00007B85"/>
    <w:rsid w:val="000120D9"/>
    <w:rsid w:val="00015609"/>
    <w:rsid w:val="00016144"/>
    <w:rsid w:val="00016936"/>
    <w:rsid w:val="00016FDE"/>
    <w:rsid w:val="00023726"/>
    <w:rsid w:val="00025215"/>
    <w:rsid w:val="00025E1B"/>
    <w:rsid w:val="00033CDE"/>
    <w:rsid w:val="00035F38"/>
    <w:rsid w:val="00036B5A"/>
    <w:rsid w:val="00036C0A"/>
    <w:rsid w:val="000425CF"/>
    <w:rsid w:val="0004475A"/>
    <w:rsid w:val="00046A29"/>
    <w:rsid w:val="000541A1"/>
    <w:rsid w:val="000545D1"/>
    <w:rsid w:val="0005650B"/>
    <w:rsid w:val="00056B85"/>
    <w:rsid w:val="00056E8C"/>
    <w:rsid w:val="00056FC9"/>
    <w:rsid w:val="000618E4"/>
    <w:rsid w:val="00061968"/>
    <w:rsid w:val="00061E9B"/>
    <w:rsid w:val="000640C4"/>
    <w:rsid w:val="00065A75"/>
    <w:rsid w:val="00072AEF"/>
    <w:rsid w:val="00072F24"/>
    <w:rsid w:val="000734D6"/>
    <w:rsid w:val="00076592"/>
    <w:rsid w:val="00077772"/>
    <w:rsid w:val="000857B7"/>
    <w:rsid w:val="0008615E"/>
    <w:rsid w:val="0008750E"/>
    <w:rsid w:val="000875E7"/>
    <w:rsid w:val="000900C4"/>
    <w:rsid w:val="000914DD"/>
    <w:rsid w:val="00096A76"/>
    <w:rsid w:val="00096B96"/>
    <w:rsid w:val="0009770F"/>
    <w:rsid w:val="000A1DFB"/>
    <w:rsid w:val="000A3FAE"/>
    <w:rsid w:val="000A4ADD"/>
    <w:rsid w:val="000A4D66"/>
    <w:rsid w:val="000B2221"/>
    <w:rsid w:val="000B30C6"/>
    <w:rsid w:val="000B3172"/>
    <w:rsid w:val="000B3F1F"/>
    <w:rsid w:val="000B4F18"/>
    <w:rsid w:val="000C00A2"/>
    <w:rsid w:val="000C02DE"/>
    <w:rsid w:val="000C158E"/>
    <w:rsid w:val="000C16A5"/>
    <w:rsid w:val="000C3582"/>
    <w:rsid w:val="000D0220"/>
    <w:rsid w:val="000D14F9"/>
    <w:rsid w:val="000D1AC4"/>
    <w:rsid w:val="000D4086"/>
    <w:rsid w:val="000D6E89"/>
    <w:rsid w:val="000D7194"/>
    <w:rsid w:val="000E35E6"/>
    <w:rsid w:val="000F2271"/>
    <w:rsid w:val="000F5E56"/>
    <w:rsid w:val="000F5F80"/>
    <w:rsid w:val="000F73DB"/>
    <w:rsid w:val="00100F22"/>
    <w:rsid w:val="00104857"/>
    <w:rsid w:val="00116BF5"/>
    <w:rsid w:val="0011757C"/>
    <w:rsid w:val="0011783E"/>
    <w:rsid w:val="00120E80"/>
    <w:rsid w:val="00121E2A"/>
    <w:rsid w:val="00122047"/>
    <w:rsid w:val="00122386"/>
    <w:rsid w:val="00122EAC"/>
    <w:rsid w:val="0012334A"/>
    <w:rsid w:val="00123807"/>
    <w:rsid w:val="00123C0E"/>
    <w:rsid w:val="001278C4"/>
    <w:rsid w:val="001319A8"/>
    <w:rsid w:val="00132295"/>
    <w:rsid w:val="001364ED"/>
    <w:rsid w:val="0013707A"/>
    <w:rsid w:val="001409C3"/>
    <w:rsid w:val="00145D57"/>
    <w:rsid w:val="0014752D"/>
    <w:rsid w:val="00147B71"/>
    <w:rsid w:val="00150570"/>
    <w:rsid w:val="0015271E"/>
    <w:rsid w:val="00154A6B"/>
    <w:rsid w:val="00154FA8"/>
    <w:rsid w:val="00155321"/>
    <w:rsid w:val="00160164"/>
    <w:rsid w:val="001608FC"/>
    <w:rsid w:val="00160D03"/>
    <w:rsid w:val="00172309"/>
    <w:rsid w:val="00180013"/>
    <w:rsid w:val="00180795"/>
    <w:rsid w:val="00186572"/>
    <w:rsid w:val="00186AA8"/>
    <w:rsid w:val="001935AE"/>
    <w:rsid w:val="00193850"/>
    <w:rsid w:val="00196F54"/>
    <w:rsid w:val="001A353A"/>
    <w:rsid w:val="001B02BD"/>
    <w:rsid w:val="001B17F1"/>
    <w:rsid w:val="001B2606"/>
    <w:rsid w:val="001B3A26"/>
    <w:rsid w:val="001B3E68"/>
    <w:rsid w:val="001B4735"/>
    <w:rsid w:val="001B621B"/>
    <w:rsid w:val="001C3A59"/>
    <w:rsid w:val="001C5467"/>
    <w:rsid w:val="001D01BE"/>
    <w:rsid w:val="001D0CA6"/>
    <w:rsid w:val="001D16BC"/>
    <w:rsid w:val="001D1B8B"/>
    <w:rsid w:val="001D66DB"/>
    <w:rsid w:val="001D68B6"/>
    <w:rsid w:val="001D7AE1"/>
    <w:rsid w:val="001E1260"/>
    <w:rsid w:val="001E4791"/>
    <w:rsid w:val="001E5512"/>
    <w:rsid w:val="001F009E"/>
    <w:rsid w:val="001F7E97"/>
    <w:rsid w:val="002019B0"/>
    <w:rsid w:val="00205D87"/>
    <w:rsid w:val="00210B9C"/>
    <w:rsid w:val="0021109A"/>
    <w:rsid w:val="002112A1"/>
    <w:rsid w:val="00211ADD"/>
    <w:rsid w:val="00216109"/>
    <w:rsid w:val="00216A8C"/>
    <w:rsid w:val="00216ED7"/>
    <w:rsid w:val="0022053E"/>
    <w:rsid w:val="00220698"/>
    <w:rsid w:val="0022144E"/>
    <w:rsid w:val="002229ED"/>
    <w:rsid w:val="00223D56"/>
    <w:rsid w:val="002269CB"/>
    <w:rsid w:val="00235A71"/>
    <w:rsid w:val="00243277"/>
    <w:rsid w:val="002505F3"/>
    <w:rsid w:val="002538AE"/>
    <w:rsid w:val="002540DF"/>
    <w:rsid w:val="002550CC"/>
    <w:rsid w:val="00255163"/>
    <w:rsid w:val="00264EFF"/>
    <w:rsid w:val="00265908"/>
    <w:rsid w:val="00274481"/>
    <w:rsid w:val="00274EC9"/>
    <w:rsid w:val="00276AD9"/>
    <w:rsid w:val="00283079"/>
    <w:rsid w:val="00284510"/>
    <w:rsid w:val="00287672"/>
    <w:rsid w:val="00292330"/>
    <w:rsid w:val="0029278C"/>
    <w:rsid w:val="00297996"/>
    <w:rsid w:val="00297EA3"/>
    <w:rsid w:val="002A01C3"/>
    <w:rsid w:val="002A031C"/>
    <w:rsid w:val="002A07BB"/>
    <w:rsid w:val="002A4F3E"/>
    <w:rsid w:val="002A53FA"/>
    <w:rsid w:val="002A642A"/>
    <w:rsid w:val="002B5527"/>
    <w:rsid w:val="002B63C5"/>
    <w:rsid w:val="002C11E3"/>
    <w:rsid w:val="002C510B"/>
    <w:rsid w:val="002C6BCC"/>
    <w:rsid w:val="002D01F3"/>
    <w:rsid w:val="002D0EFF"/>
    <w:rsid w:val="002D12BA"/>
    <w:rsid w:val="002D2951"/>
    <w:rsid w:val="002D2B52"/>
    <w:rsid w:val="002D43D7"/>
    <w:rsid w:val="002E118B"/>
    <w:rsid w:val="002E1A36"/>
    <w:rsid w:val="002E4AF3"/>
    <w:rsid w:val="002E52AD"/>
    <w:rsid w:val="002E538C"/>
    <w:rsid w:val="002E630F"/>
    <w:rsid w:val="002E7261"/>
    <w:rsid w:val="002F0E0A"/>
    <w:rsid w:val="002F4651"/>
    <w:rsid w:val="002F6A10"/>
    <w:rsid w:val="00302928"/>
    <w:rsid w:val="00305D2D"/>
    <w:rsid w:val="003078AE"/>
    <w:rsid w:val="00307FBC"/>
    <w:rsid w:val="003100FE"/>
    <w:rsid w:val="00310C6F"/>
    <w:rsid w:val="00317454"/>
    <w:rsid w:val="00317F2D"/>
    <w:rsid w:val="003233B0"/>
    <w:rsid w:val="003277A0"/>
    <w:rsid w:val="003433D3"/>
    <w:rsid w:val="00343667"/>
    <w:rsid w:val="00344EF0"/>
    <w:rsid w:val="00345D27"/>
    <w:rsid w:val="00355ABF"/>
    <w:rsid w:val="00361107"/>
    <w:rsid w:val="003649BC"/>
    <w:rsid w:val="00365936"/>
    <w:rsid w:val="00367742"/>
    <w:rsid w:val="00372E69"/>
    <w:rsid w:val="00375A21"/>
    <w:rsid w:val="00391A19"/>
    <w:rsid w:val="00391DDC"/>
    <w:rsid w:val="003A1D4C"/>
    <w:rsid w:val="003A2B11"/>
    <w:rsid w:val="003A40BE"/>
    <w:rsid w:val="003A791B"/>
    <w:rsid w:val="003B0DCC"/>
    <w:rsid w:val="003B18A8"/>
    <w:rsid w:val="003B363D"/>
    <w:rsid w:val="003B5A47"/>
    <w:rsid w:val="003C2B0F"/>
    <w:rsid w:val="003C63F2"/>
    <w:rsid w:val="003D292D"/>
    <w:rsid w:val="003D34E2"/>
    <w:rsid w:val="003D7414"/>
    <w:rsid w:val="003E0EAF"/>
    <w:rsid w:val="003E2AC6"/>
    <w:rsid w:val="003E3712"/>
    <w:rsid w:val="003E3B00"/>
    <w:rsid w:val="003E67A9"/>
    <w:rsid w:val="003E67DE"/>
    <w:rsid w:val="003F0652"/>
    <w:rsid w:val="003F1363"/>
    <w:rsid w:val="003F1388"/>
    <w:rsid w:val="003F1BDE"/>
    <w:rsid w:val="003F2753"/>
    <w:rsid w:val="003F2B1A"/>
    <w:rsid w:val="003F39FD"/>
    <w:rsid w:val="00401E6D"/>
    <w:rsid w:val="00405E80"/>
    <w:rsid w:val="00405ECA"/>
    <w:rsid w:val="0040764A"/>
    <w:rsid w:val="00411703"/>
    <w:rsid w:val="00412C4C"/>
    <w:rsid w:val="00422E2A"/>
    <w:rsid w:val="00423BBC"/>
    <w:rsid w:val="00424FF9"/>
    <w:rsid w:val="00433B4D"/>
    <w:rsid w:val="004374EA"/>
    <w:rsid w:val="00437AEC"/>
    <w:rsid w:val="004401B9"/>
    <w:rsid w:val="00440462"/>
    <w:rsid w:val="00443AEB"/>
    <w:rsid w:val="0044705C"/>
    <w:rsid w:val="0045058B"/>
    <w:rsid w:val="0045442A"/>
    <w:rsid w:val="004557A6"/>
    <w:rsid w:val="00456940"/>
    <w:rsid w:val="00456B9A"/>
    <w:rsid w:val="0045781A"/>
    <w:rsid w:val="004620ED"/>
    <w:rsid w:val="00462485"/>
    <w:rsid w:val="00464747"/>
    <w:rsid w:val="00471D7E"/>
    <w:rsid w:val="00477FB3"/>
    <w:rsid w:val="004836B8"/>
    <w:rsid w:val="00483BBF"/>
    <w:rsid w:val="004864C7"/>
    <w:rsid w:val="00487D20"/>
    <w:rsid w:val="004918CE"/>
    <w:rsid w:val="004932E4"/>
    <w:rsid w:val="004950D1"/>
    <w:rsid w:val="00496FC1"/>
    <w:rsid w:val="00497D38"/>
    <w:rsid w:val="004A089F"/>
    <w:rsid w:val="004A1395"/>
    <w:rsid w:val="004A1B79"/>
    <w:rsid w:val="004A1E09"/>
    <w:rsid w:val="004A211E"/>
    <w:rsid w:val="004B24D0"/>
    <w:rsid w:val="004B3B0E"/>
    <w:rsid w:val="004B7AC4"/>
    <w:rsid w:val="004C13AC"/>
    <w:rsid w:val="004C2032"/>
    <w:rsid w:val="004D460A"/>
    <w:rsid w:val="004E0D4B"/>
    <w:rsid w:val="004E308B"/>
    <w:rsid w:val="004E3877"/>
    <w:rsid w:val="004E507F"/>
    <w:rsid w:val="004E5D15"/>
    <w:rsid w:val="004E63CE"/>
    <w:rsid w:val="004F0904"/>
    <w:rsid w:val="004F2AC2"/>
    <w:rsid w:val="004F360C"/>
    <w:rsid w:val="004F49BB"/>
    <w:rsid w:val="004F5BBB"/>
    <w:rsid w:val="004F6B3B"/>
    <w:rsid w:val="00504573"/>
    <w:rsid w:val="005106E2"/>
    <w:rsid w:val="0051285D"/>
    <w:rsid w:val="00523320"/>
    <w:rsid w:val="00523C7F"/>
    <w:rsid w:val="0053100A"/>
    <w:rsid w:val="0053177D"/>
    <w:rsid w:val="00535E73"/>
    <w:rsid w:val="005374D7"/>
    <w:rsid w:val="00540DFC"/>
    <w:rsid w:val="0054223F"/>
    <w:rsid w:val="00543342"/>
    <w:rsid w:val="00546DAA"/>
    <w:rsid w:val="00547B22"/>
    <w:rsid w:val="00550847"/>
    <w:rsid w:val="0055461D"/>
    <w:rsid w:val="00556BC8"/>
    <w:rsid w:val="00556E28"/>
    <w:rsid w:val="005578CD"/>
    <w:rsid w:val="00560385"/>
    <w:rsid w:val="005634DE"/>
    <w:rsid w:val="0056392A"/>
    <w:rsid w:val="00566345"/>
    <w:rsid w:val="00567EB6"/>
    <w:rsid w:val="00571425"/>
    <w:rsid w:val="00573A14"/>
    <w:rsid w:val="00573D56"/>
    <w:rsid w:val="00574490"/>
    <w:rsid w:val="00575CC0"/>
    <w:rsid w:val="005762D4"/>
    <w:rsid w:val="00576A22"/>
    <w:rsid w:val="00581ACB"/>
    <w:rsid w:val="00591285"/>
    <w:rsid w:val="0059232C"/>
    <w:rsid w:val="005928EB"/>
    <w:rsid w:val="005942AF"/>
    <w:rsid w:val="00596143"/>
    <w:rsid w:val="00597425"/>
    <w:rsid w:val="005A1722"/>
    <w:rsid w:val="005A2A1C"/>
    <w:rsid w:val="005A5507"/>
    <w:rsid w:val="005B13B6"/>
    <w:rsid w:val="005B189B"/>
    <w:rsid w:val="005B480B"/>
    <w:rsid w:val="005B4843"/>
    <w:rsid w:val="005B7165"/>
    <w:rsid w:val="005C1CA4"/>
    <w:rsid w:val="005C2DF9"/>
    <w:rsid w:val="005C381F"/>
    <w:rsid w:val="005C5383"/>
    <w:rsid w:val="005C6644"/>
    <w:rsid w:val="005C76DC"/>
    <w:rsid w:val="005D0A68"/>
    <w:rsid w:val="005D0F55"/>
    <w:rsid w:val="005E0796"/>
    <w:rsid w:val="005E5DB7"/>
    <w:rsid w:val="005F030B"/>
    <w:rsid w:val="005F0BFB"/>
    <w:rsid w:val="005F3C75"/>
    <w:rsid w:val="005F56FB"/>
    <w:rsid w:val="006042D3"/>
    <w:rsid w:val="00605B98"/>
    <w:rsid w:val="006110A8"/>
    <w:rsid w:val="006133F1"/>
    <w:rsid w:val="00617C35"/>
    <w:rsid w:val="00620B36"/>
    <w:rsid w:val="0062188E"/>
    <w:rsid w:val="006302EB"/>
    <w:rsid w:val="0063037D"/>
    <w:rsid w:val="0063376C"/>
    <w:rsid w:val="00633FEB"/>
    <w:rsid w:val="00635E49"/>
    <w:rsid w:val="006368B5"/>
    <w:rsid w:val="00642C2D"/>
    <w:rsid w:val="006454BD"/>
    <w:rsid w:val="00650A4B"/>
    <w:rsid w:val="00650FB7"/>
    <w:rsid w:val="0065114B"/>
    <w:rsid w:val="00651F7C"/>
    <w:rsid w:val="00652FF5"/>
    <w:rsid w:val="00655043"/>
    <w:rsid w:val="00657FBE"/>
    <w:rsid w:val="006613AA"/>
    <w:rsid w:val="006613AE"/>
    <w:rsid w:val="0066198D"/>
    <w:rsid w:val="00661EEA"/>
    <w:rsid w:val="00662B05"/>
    <w:rsid w:val="00664DBD"/>
    <w:rsid w:val="006650DF"/>
    <w:rsid w:val="0066510D"/>
    <w:rsid w:val="0067116D"/>
    <w:rsid w:val="00674E2A"/>
    <w:rsid w:val="00675607"/>
    <w:rsid w:val="00682237"/>
    <w:rsid w:val="00690B81"/>
    <w:rsid w:val="006916E9"/>
    <w:rsid w:val="00692269"/>
    <w:rsid w:val="00692A26"/>
    <w:rsid w:val="00693D9C"/>
    <w:rsid w:val="006951D4"/>
    <w:rsid w:val="006B1A54"/>
    <w:rsid w:val="006B1CFB"/>
    <w:rsid w:val="006B6F24"/>
    <w:rsid w:val="006B79A3"/>
    <w:rsid w:val="006C1958"/>
    <w:rsid w:val="006C7F03"/>
    <w:rsid w:val="006D249E"/>
    <w:rsid w:val="006D2DC3"/>
    <w:rsid w:val="006D5B58"/>
    <w:rsid w:val="006D5CC4"/>
    <w:rsid w:val="006D7D60"/>
    <w:rsid w:val="006E1A82"/>
    <w:rsid w:val="006E1EF1"/>
    <w:rsid w:val="006E2B99"/>
    <w:rsid w:val="006E4A7B"/>
    <w:rsid w:val="006E4F38"/>
    <w:rsid w:val="006E6005"/>
    <w:rsid w:val="006E7E42"/>
    <w:rsid w:val="006F16D4"/>
    <w:rsid w:val="006F19F9"/>
    <w:rsid w:val="006F4650"/>
    <w:rsid w:val="006F5D02"/>
    <w:rsid w:val="006F6A65"/>
    <w:rsid w:val="006F6A8A"/>
    <w:rsid w:val="006F6CB3"/>
    <w:rsid w:val="006F6DE9"/>
    <w:rsid w:val="006F7120"/>
    <w:rsid w:val="006F77E8"/>
    <w:rsid w:val="006F7FB0"/>
    <w:rsid w:val="0070530A"/>
    <w:rsid w:val="007105B3"/>
    <w:rsid w:val="007112B5"/>
    <w:rsid w:val="007112B8"/>
    <w:rsid w:val="00712BC0"/>
    <w:rsid w:val="00713A2C"/>
    <w:rsid w:val="00714719"/>
    <w:rsid w:val="00720093"/>
    <w:rsid w:val="00721C61"/>
    <w:rsid w:val="00731DFC"/>
    <w:rsid w:val="007368EF"/>
    <w:rsid w:val="00741513"/>
    <w:rsid w:val="00741782"/>
    <w:rsid w:val="00741983"/>
    <w:rsid w:val="00742C4C"/>
    <w:rsid w:val="00744F24"/>
    <w:rsid w:val="007456F5"/>
    <w:rsid w:val="00746941"/>
    <w:rsid w:val="0075029E"/>
    <w:rsid w:val="00753026"/>
    <w:rsid w:val="00753B35"/>
    <w:rsid w:val="007541E4"/>
    <w:rsid w:val="00756449"/>
    <w:rsid w:val="00757047"/>
    <w:rsid w:val="00760B3E"/>
    <w:rsid w:val="00762F8A"/>
    <w:rsid w:val="00765D00"/>
    <w:rsid w:val="00766B21"/>
    <w:rsid w:val="007741C1"/>
    <w:rsid w:val="00775719"/>
    <w:rsid w:val="007822B3"/>
    <w:rsid w:val="00782BAD"/>
    <w:rsid w:val="00783FC3"/>
    <w:rsid w:val="00786262"/>
    <w:rsid w:val="00786449"/>
    <w:rsid w:val="00787689"/>
    <w:rsid w:val="007906A8"/>
    <w:rsid w:val="00790D3B"/>
    <w:rsid w:val="00791B02"/>
    <w:rsid w:val="00794C2E"/>
    <w:rsid w:val="007A11EF"/>
    <w:rsid w:val="007A20BB"/>
    <w:rsid w:val="007A3791"/>
    <w:rsid w:val="007A6970"/>
    <w:rsid w:val="007A7940"/>
    <w:rsid w:val="007B053E"/>
    <w:rsid w:val="007B2DCC"/>
    <w:rsid w:val="007B5308"/>
    <w:rsid w:val="007C32EB"/>
    <w:rsid w:val="007C4197"/>
    <w:rsid w:val="007D02E0"/>
    <w:rsid w:val="007D0BC9"/>
    <w:rsid w:val="007D287C"/>
    <w:rsid w:val="007E53C4"/>
    <w:rsid w:val="007E5526"/>
    <w:rsid w:val="007E7BD4"/>
    <w:rsid w:val="007F3261"/>
    <w:rsid w:val="007F41DE"/>
    <w:rsid w:val="007F4F8D"/>
    <w:rsid w:val="007F5713"/>
    <w:rsid w:val="00800FC8"/>
    <w:rsid w:val="00801D19"/>
    <w:rsid w:val="00802F2B"/>
    <w:rsid w:val="0080314B"/>
    <w:rsid w:val="00803A33"/>
    <w:rsid w:val="00803B5C"/>
    <w:rsid w:val="00806B63"/>
    <w:rsid w:val="00806CFD"/>
    <w:rsid w:val="008105EB"/>
    <w:rsid w:val="00816F34"/>
    <w:rsid w:val="00820042"/>
    <w:rsid w:val="00821CDA"/>
    <w:rsid w:val="00824EB9"/>
    <w:rsid w:val="008258A2"/>
    <w:rsid w:val="0083078D"/>
    <w:rsid w:val="00831B2B"/>
    <w:rsid w:val="00835D2F"/>
    <w:rsid w:val="00836CA9"/>
    <w:rsid w:val="008405D5"/>
    <w:rsid w:val="0084136F"/>
    <w:rsid w:val="008420E1"/>
    <w:rsid w:val="00842C23"/>
    <w:rsid w:val="00843830"/>
    <w:rsid w:val="00847EC0"/>
    <w:rsid w:val="008508C7"/>
    <w:rsid w:val="0085441B"/>
    <w:rsid w:val="00855E46"/>
    <w:rsid w:val="00856F37"/>
    <w:rsid w:val="0086099C"/>
    <w:rsid w:val="00864139"/>
    <w:rsid w:val="00864336"/>
    <w:rsid w:val="00866B02"/>
    <w:rsid w:val="0087096C"/>
    <w:rsid w:val="00870E5B"/>
    <w:rsid w:val="0087227F"/>
    <w:rsid w:val="0087299A"/>
    <w:rsid w:val="00877FF2"/>
    <w:rsid w:val="00881713"/>
    <w:rsid w:val="008848EB"/>
    <w:rsid w:val="00886AA6"/>
    <w:rsid w:val="00886BCE"/>
    <w:rsid w:val="00887323"/>
    <w:rsid w:val="00887E9F"/>
    <w:rsid w:val="00891004"/>
    <w:rsid w:val="008922A3"/>
    <w:rsid w:val="00893E0D"/>
    <w:rsid w:val="00895AAC"/>
    <w:rsid w:val="00897495"/>
    <w:rsid w:val="008975CB"/>
    <w:rsid w:val="0089783F"/>
    <w:rsid w:val="00897C7C"/>
    <w:rsid w:val="008A0853"/>
    <w:rsid w:val="008A0C34"/>
    <w:rsid w:val="008B5047"/>
    <w:rsid w:val="008B6DE9"/>
    <w:rsid w:val="008C1C75"/>
    <w:rsid w:val="008C2F71"/>
    <w:rsid w:val="008C53AF"/>
    <w:rsid w:val="008C76C9"/>
    <w:rsid w:val="008C7D34"/>
    <w:rsid w:val="008D2235"/>
    <w:rsid w:val="008E0A61"/>
    <w:rsid w:val="008E3F26"/>
    <w:rsid w:val="008E4E35"/>
    <w:rsid w:val="008E522B"/>
    <w:rsid w:val="008E55B8"/>
    <w:rsid w:val="008E5893"/>
    <w:rsid w:val="008E7017"/>
    <w:rsid w:val="008F1FD1"/>
    <w:rsid w:val="008F295F"/>
    <w:rsid w:val="008F4158"/>
    <w:rsid w:val="008F5F91"/>
    <w:rsid w:val="008F6EA4"/>
    <w:rsid w:val="00901E6C"/>
    <w:rsid w:val="00904AEE"/>
    <w:rsid w:val="009063E0"/>
    <w:rsid w:val="00906999"/>
    <w:rsid w:val="00907D74"/>
    <w:rsid w:val="00910D5B"/>
    <w:rsid w:val="00920712"/>
    <w:rsid w:val="00921181"/>
    <w:rsid w:val="0092420F"/>
    <w:rsid w:val="0093020F"/>
    <w:rsid w:val="00932F50"/>
    <w:rsid w:val="0093475E"/>
    <w:rsid w:val="00935C0B"/>
    <w:rsid w:val="00936DBF"/>
    <w:rsid w:val="0093747A"/>
    <w:rsid w:val="00940A83"/>
    <w:rsid w:val="009430FF"/>
    <w:rsid w:val="009447E5"/>
    <w:rsid w:val="009465D7"/>
    <w:rsid w:val="00946FC6"/>
    <w:rsid w:val="00947093"/>
    <w:rsid w:val="0095023D"/>
    <w:rsid w:val="009512DA"/>
    <w:rsid w:val="009527E4"/>
    <w:rsid w:val="00954226"/>
    <w:rsid w:val="00955389"/>
    <w:rsid w:val="009568A6"/>
    <w:rsid w:val="00956DB4"/>
    <w:rsid w:val="0096204B"/>
    <w:rsid w:val="00962C61"/>
    <w:rsid w:val="00965F3D"/>
    <w:rsid w:val="009674B6"/>
    <w:rsid w:val="00973900"/>
    <w:rsid w:val="00974FB8"/>
    <w:rsid w:val="0097752E"/>
    <w:rsid w:val="00983CF6"/>
    <w:rsid w:val="00983D0A"/>
    <w:rsid w:val="00984054"/>
    <w:rsid w:val="00984BE5"/>
    <w:rsid w:val="00992B2F"/>
    <w:rsid w:val="009950D8"/>
    <w:rsid w:val="009A05FE"/>
    <w:rsid w:val="009A1BF3"/>
    <w:rsid w:val="009A1E1F"/>
    <w:rsid w:val="009A2B17"/>
    <w:rsid w:val="009A79D5"/>
    <w:rsid w:val="009B4C7B"/>
    <w:rsid w:val="009B4E2C"/>
    <w:rsid w:val="009B5309"/>
    <w:rsid w:val="009B5870"/>
    <w:rsid w:val="009C1143"/>
    <w:rsid w:val="009C29CE"/>
    <w:rsid w:val="009C575D"/>
    <w:rsid w:val="009C638C"/>
    <w:rsid w:val="009C7126"/>
    <w:rsid w:val="009C7322"/>
    <w:rsid w:val="009D1B14"/>
    <w:rsid w:val="009D2516"/>
    <w:rsid w:val="009D342F"/>
    <w:rsid w:val="009D48A4"/>
    <w:rsid w:val="009D7164"/>
    <w:rsid w:val="009E4F72"/>
    <w:rsid w:val="009F0221"/>
    <w:rsid w:val="009F083F"/>
    <w:rsid w:val="009F2547"/>
    <w:rsid w:val="009F350A"/>
    <w:rsid w:val="009F3A38"/>
    <w:rsid w:val="009F5F48"/>
    <w:rsid w:val="009F6B6C"/>
    <w:rsid w:val="00A01A35"/>
    <w:rsid w:val="00A055A4"/>
    <w:rsid w:val="00A069C4"/>
    <w:rsid w:val="00A22EEB"/>
    <w:rsid w:val="00A24698"/>
    <w:rsid w:val="00A2513A"/>
    <w:rsid w:val="00A27415"/>
    <w:rsid w:val="00A27DF9"/>
    <w:rsid w:val="00A30487"/>
    <w:rsid w:val="00A31590"/>
    <w:rsid w:val="00A3208F"/>
    <w:rsid w:val="00A33196"/>
    <w:rsid w:val="00A34CEC"/>
    <w:rsid w:val="00A36036"/>
    <w:rsid w:val="00A41EF3"/>
    <w:rsid w:val="00A47602"/>
    <w:rsid w:val="00A52A17"/>
    <w:rsid w:val="00A53B0A"/>
    <w:rsid w:val="00A53D16"/>
    <w:rsid w:val="00A555A2"/>
    <w:rsid w:val="00A66A2D"/>
    <w:rsid w:val="00A739A1"/>
    <w:rsid w:val="00A759D2"/>
    <w:rsid w:val="00A810F2"/>
    <w:rsid w:val="00A917BD"/>
    <w:rsid w:val="00A93834"/>
    <w:rsid w:val="00A95D7E"/>
    <w:rsid w:val="00AA1BA0"/>
    <w:rsid w:val="00AA228D"/>
    <w:rsid w:val="00AA4A8A"/>
    <w:rsid w:val="00AB61C7"/>
    <w:rsid w:val="00AC0395"/>
    <w:rsid w:val="00AC31BA"/>
    <w:rsid w:val="00AC5EEA"/>
    <w:rsid w:val="00AC7247"/>
    <w:rsid w:val="00AC7A56"/>
    <w:rsid w:val="00AD2D21"/>
    <w:rsid w:val="00AD4813"/>
    <w:rsid w:val="00AD5D8C"/>
    <w:rsid w:val="00AD74AA"/>
    <w:rsid w:val="00AE0F74"/>
    <w:rsid w:val="00AE38A2"/>
    <w:rsid w:val="00AE7B24"/>
    <w:rsid w:val="00AE7DAF"/>
    <w:rsid w:val="00AF0FBB"/>
    <w:rsid w:val="00AF14EE"/>
    <w:rsid w:val="00AF503F"/>
    <w:rsid w:val="00B022B9"/>
    <w:rsid w:val="00B02A5C"/>
    <w:rsid w:val="00B0409B"/>
    <w:rsid w:val="00B06DE0"/>
    <w:rsid w:val="00B07B1C"/>
    <w:rsid w:val="00B11ECF"/>
    <w:rsid w:val="00B17992"/>
    <w:rsid w:val="00B217FA"/>
    <w:rsid w:val="00B21E9A"/>
    <w:rsid w:val="00B24D2E"/>
    <w:rsid w:val="00B2671B"/>
    <w:rsid w:val="00B32664"/>
    <w:rsid w:val="00B34618"/>
    <w:rsid w:val="00B348A0"/>
    <w:rsid w:val="00B43918"/>
    <w:rsid w:val="00B4396A"/>
    <w:rsid w:val="00B44863"/>
    <w:rsid w:val="00B4585D"/>
    <w:rsid w:val="00B517CD"/>
    <w:rsid w:val="00B5213F"/>
    <w:rsid w:val="00B55A2B"/>
    <w:rsid w:val="00B56FC3"/>
    <w:rsid w:val="00B60580"/>
    <w:rsid w:val="00B61716"/>
    <w:rsid w:val="00B619D5"/>
    <w:rsid w:val="00B64387"/>
    <w:rsid w:val="00B64C4A"/>
    <w:rsid w:val="00B75711"/>
    <w:rsid w:val="00B802EA"/>
    <w:rsid w:val="00B96056"/>
    <w:rsid w:val="00B979A9"/>
    <w:rsid w:val="00BA25FE"/>
    <w:rsid w:val="00BA526D"/>
    <w:rsid w:val="00BA59FA"/>
    <w:rsid w:val="00BB2815"/>
    <w:rsid w:val="00BB3D91"/>
    <w:rsid w:val="00BB4DA4"/>
    <w:rsid w:val="00BB73A1"/>
    <w:rsid w:val="00BC080B"/>
    <w:rsid w:val="00BC129D"/>
    <w:rsid w:val="00BC2F5F"/>
    <w:rsid w:val="00BC3440"/>
    <w:rsid w:val="00BC5D70"/>
    <w:rsid w:val="00BC6DBD"/>
    <w:rsid w:val="00BD0E52"/>
    <w:rsid w:val="00BD1BAD"/>
    <w:rsid w:val="00BD2DA2"/>
    <w:rsid w:val="00BE41B1"/>
    <w:rsid w:val="00BE5F92"/>
    <w:rsid w:val="00BF0F04"/>
    <w:rsid w:val="00BF1A47"/>
    <w:rsid w:val="00BF1B57"/>
    <w:rsid w:val="00BF36B0"/>
    <w:rsid w:val="00BF3BB3"/>
    <w:rsid w:val="00C016D4"/>
    <w:rsid w:val="00C035EF"/>
    <w:rsid w:val="00C10917"/>
    <w:rsid w:val="00C11924"/>
    <w:rsid w:val="00C1321C"/>
    <w:rsid w:val="00C2068D"/>
    <w:rsid w:val="00C21BA4"/>
    <w:rsid w:val="00C23A94"/>
    <w:rsid w:val="00C24BE0"/>
    <w:rsid w:val="00C31BFD"/>
    <w:rsid w:val="00C335C4"/>
    <w:rsid w:val="00C34E46"/>
    <w:rsid w:val="00C34F97"/>
    <w:rsid w:val="00C41CC8"/>
    <w:rsid w:val="00C43E41"/>
    <w:rsid w:val="00C454D5"/>
    <w:rsid w:val="00C468D0"/>
    <w:rsid w:val="00C47824"/>
    <w:rsid w:val="00C53292"/>
    <w:rsid w:val="00C552DF"/>
    <w:rsid w:val="00C62340"/>
    <w:rsid w:val="00C63ADA"/>
    <w:rsid w:val="00C63E2E"/>
    <w:rsid w:val="00C70899"/>
    <w:rsid w:val="00C72B0D"/>
    <w:rsid w:val="00C7335D"/>
    <w:rsid w:val="00C73D1D"/>
    <w:rsid w:val="00C7475A"/>
    <w:rsid w:val="00C75093"/>
    <w:rsid w:val="00C7611B"/>
    <w:rsid w:val="00C80501"/>
    <w:rsid w:val="00C84745"/>
    <w:rsid w:val="00C84CAB"/>
    <w:rsid w:val="00C86D75"/>
    <w:rsid w:val="00C877A4"/>
    <w:rsid w:val="00C9034B"/>
    <w:rsid w:val="00C9655A"/>
    <w:rsid w:val="00CA267D"/>
    <w:rsid w:val="00CA28A1"/>
    <w:rsid w:val="00CA3F23"/>
    <w:rsid w:val="00CA4B7E"/>
    <w:rsid w:val="00CA78A0"/>
    <w:rsid w:val="00CB00D7"/>
    <w:rsid w:val="00CB0E69"/>
    <w:rsid w:val="00CB7BB1"/>
    <w:rsid w:val="00CB7C56"/>
    <w:rsid w:val="00CC3B2F"/>
    <w:rsid w:val="00CC5B3C"/>
    <w:rsid w:val="00CC689E"/>
    <w:rsid w:val="00CD03A8"/>
    <w:rsid w:val="00CD2D0B"/>
    <w:rsid w:val="00CD2FA9"/>
    <w:rsid w:val="00CD364B"/>
    <w:rsid w:val="00CE0BE0"/>
    <w:rsid w:val="00CE3152"/>
    <w:rsid w:val="00CE398C"/>
    <w:rsid w:val="00CE5CE1"/>
    <w:rsid w:val="00CF3473"/>
    <w:rsid w:val="00CF3F92"/>
    <w:rsid w:val="00CF5720"/>
    <w:rsid w:val="00CF75EA"/>
    <w:rsid w:val="00CF7A76"/>
    <w:rsid w:val="00D02A99"/>
    <w:rsid w:val="00D0449A"/>
    <w:rsid w:val="00D05CFB"/>
    <w:rsid w:val="00D06BB2"/>
    <w:rsid w:val="00D0723B"/>
    <w:rsid w:val="00D11403"/>
    <w:rsid w:val="00D12B45"/>
    <w:rsid w:val="00D12F04"/>
    <w:rsid w:val="00D14D66"/>
    <w:rsid w:val="00D16FCE"/>
    <w:rsid w:val="00D21B1B"/>
    <w:rsid w:val="00D22A02"/>
    <w:rsid w:val="00D2320F"/>
    <w:rsid w:val="00D271E6"/>
    <w:rsid w:val="00D30913"/>
    <w:rsid w:val="00D36663"/>
    <w:rsid w:val="00D36E8B"/>
    <w:rsid w:val="00D4001D"/>
    <w:rsid w:val="00D40F47"/>
    <w:rsid w:val="00D437E4"/>
    <w:rsid w:val="00D47065"/>
    <w:rsid w:val="00D47F03"/>
    <w:rsid w:val="00D524A1"/>
    <w:rsid w:val="00D52BBA"/>
    <w:rsid w:val="00D57ECD"/>
    <w:rsid w:val="00D637ED"/>
    <w:rsid w:val="00D63F33"/>
    <w:rsid w:val="00D64EBA"/>
    <w:rsid w:val="00D72DFD"/>
    <w:rsid w:val="00D73E0F"/>
    <w:rsid w:val="00D75340"/>
    <w:rsid w:val="00D75BBC"/>
    <w:rsid w:val="00D76FD2"/>
    <w:rsid w:val="00D84462"/>
    <w:rsid w:val="00D8617F"/>
    <w:rsid w:val="00D87D57"/>
    <w:rsid w:val="00D90224"/>
    <w:rsid w:val="00D944DD"/>
    <w:rsid w:val="00D95D55"/>
    <w:rsid w:val="00D96720"/>
    <w:rsid w:val="00D972E9"/>
    <w:rsid w:val="00DA0654"/>
    <w:rsid w:val="00DA33DA"/>
    <w:rsid w:val="00DB0A41"/>
    <w:rsid w:val="00DB0FFC"/>
    <w:rsid w:val="00DB1B0E"/>
    <w:rsid w:val="00DB1F26"/>
    <w:rsid w:val="00DC0F9D"/>
    <w:rsid w:val="00DC396C"/>
    <w:rsid w:val="00DC3FBC"/>
    <w:rsid w:val="00DD3170"/>
    <w:rsid w:val="00DD436D"/>
    <w:rsid w:val="00DD4813"/>
    <w:rsid w:val="00DD505A"/>
    <w:rsid w:val="00DE0145"/>
    <w:rsid w:val="00DE088E"/>
    <w:rsid w:val="00DE1412"/>
    <w:rsid w:val="00DE24FC"/>
    <w:rsid w:val="00DE3325"/>
    <w:rsid w:val="00DE37C6"/>
    <w:rsid w:val="00DE6309"/>
    <w:rsid w:val="00DF3543"/>
    <w:rsid w:val="00DF5632"/>
    <w:rsid w:val="00DF79CC"/>
    <w:rsid w:val="00E010FC"/>
    <w:rsid w:val="00E05C42"/>
    <w:rsid w:val="00E134B5"/>
    <w:rsid w:val="00E14574"/>
    <w:rsid w:val="00E15D72"/>
    <w:rsid w:val="00E173CD"/>
    <w:rsid w:val="00E17B41"/>
    <w:rsid w:val="00E2183E"/>
    <w:rsid w:val="00E264BB"/>
    <w:rsid w:val="00E31B5C"/>
    <w:rsid w:val="00E3260E"/>
    <w:rsid w:val="00E33C38"/>
    <w:rsid w:val="00E33F32"/>
    <w:rsid w:val="00E342D6"/>
    <w:rsid w:val="00E36DF9"/>
    <w:rsid w:val="00E40157"/>
    <w:rsid w:val="00E40EC0"/>
    <w:rsid w:val="00E41BD5"/>
    <w:rsid w:val="00E43346"/>
    <w:rsid w:val="00E45DF3"/>
    <w:rsid w:val="00E532C1"/>
    <w:rsid w:val="00E54139"/>
    <w:rsid w:val="00E553B8"/>
    <w:rsid w:val="00E55C74"/>
    <w:rsid w:val="00E6082A"/>
    <w:rsid w:val="00E614B2"/>
    <w:rsid w:val="00E6603D"/>
    <w:rsid w:val="00E66B90"/>
    <w:rsid w:val="00E67802"/>
    <w:rsid w:val="00E727A2"/>
    <w:rsid w:val="00E7459A"/>
    <w:rsid w:val="00E751D3"/>
    <w:rsid w:val="00E81F70"/>
    <w:rsid w:val="00E832B9"/>
    <w:rsid w:val="00E84318"/>
    <w:rsid w:val="00E84C2C"/>
    <w:rsid w:val="00E85711"/>
    <w:rsid w:val="00E87BAE"/>
    <w:rsid w:val="00E95637"/>
    <w:rsid w:val="00E9777F"/>
    <w:rsid w:val="00EA02E2"/>
    <w:rsid w:val="00EA37A4"/>
    <w:rsid w:val="00EA3E78"/>
    <w:rsid w:val="00EA4734"/>
    <w:rsid w:val="00EA64AB"/>
    <w:rsid w:val="00EB3C7A"/>
    <w:rsid w:val="00EC0482"/>
    <w:rsid w:val="00EC175F"/>
    <w:rsid w:val="00EC5EAA"/>
    <w:rsid w:val="00ED369E"/>
    <w:rsid w:val="00ED3AED"/>
    <w:rsid w:val="00ED3C3F"/>
    <w:rsid w:val="00ED45E7"/>
    <w:rsid w:val="00ED562C"/>
    <w:rsid w:val="00ED7277"/>
    <w:rsid w:val="00EE122F"/>
    <w:rsid w:val="00EE1E96"/>
    <w:rsid w:val="00EE31FD"/>
    <w:rsid w:val="00EF1B46"/>
    <w:rsid w:val="00EF1F06"/>
    <w:rsid w:val="00EF51B4"/>
    <w:rsid w:val="00EF63FF"/>
    <w:rsid w:val="00F02D17"/>
    <w:rsid w:val="00F02EEB"/>
    <w:rsid w:val="00F10FE9"/>
    <w:rsid w:val="00F12BA1"/>
    <w:rsid w:val="00F13237"/>
    <w:rsid w:val="00F1469E"/>
    <w:rsid w:val="00F1484D"/>
    <w:rsid w:val="00F14BC0"/>
    <w:rsid w:val="00F212A4"/>
    <w:rsid w:val="00F270CD"/>
    <w:rsid w:val="00F309A8"/>
    <w:rsid w:val="00F3298D"/>
    <w:rsid w:val="00F33D1C"/>
    <w:rsid w:val="00F36B4F"/>
    <w:rsid w:val="00F373E5"/>
    <w:rsid w:val="00F40E32"/>
    <w:rsid w:val="00F44206"/>
    <w:rsid w:val="00F44A96"/>
    <w:rsid w:val="00F463BC"/>
    <w:rsid w:val="00F473FB"/>
    <w:rsid w:val="00F505E5"/>
    <w:rsid w:val="00F51618"/>
    <w:rsid w:val="00F545A9"/>
    <w:rsid w:val="00F56975"/>
    <w:rsid w:val="00F76969"/>
    <w:rsid w:val="00F77D01"/>
    <w:rsid w:val="00F8107C"/>
    <w:rsid w:val="00F84528"/>
    <w:rsid w:val="00F86405"/>
    <w:rsid w:val="00F9440E"/>
    <w:rsid w:val="00F94DB8"/>
    <w:rsid w:val="00FA6BEA"/>
    <w:rsid w:val="00FA7E53"/>
    <w:rsid w:val="00FB10B5"/>
    <w:rsid w:val="00FB2151"/>
    <w:rsid w:val="00FB27E5"/>
    <w:rsid w:val="00FC6739"/>
    <w:rsid w:val="00FD0B03"/>
    <w:rsid w:val="00FD0B3F"/>
    <w:rsid w:val="00FD2296"/>
    <w:rsid w:val="00FD2497"/>
    <w:rsid w:val="00FD2F85"/>
    <w:rsid w:val="00FD3201"/>
    <w:rsid w:val="00FE504F"/>
    <w:rsid w:val="00FE6653"/>
    <w:rsid w:val="00FF4FA7"/>
    <w:rsid w:val="00FF56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310A0F9-C576-42F2-AEF6-7979D231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3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8171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81713"/>
    <w:pPr>
      <w:widowControl w:val="0"/>
      <w:shd w:val="clear" w:color="auto" w:fill="FFFFFF"/>
      <w:spacing w:after="660" w:line="571" w:lineRule="exact"/>
      <w:jc w:val="center"/>
    </w:pPr>
    <w:rPr>
      <w:rFonts w:ascii="Times New Roman" w:eastAsia="Times New Roman" w:hAnsi="Times New Roman" w:cs="Times New Roman"/>
      <w:sz w:val="28"/>
      <w:szCs w:val="28"/>
    </w:rPr>
  </w:style>
  <w:style w:type="character" w:customStyle="1" w:styleId="5Exact">
    <w:name w:val="Основной текст (5) Exact"/>
    <w:basedOn w:val="a0"/>
    <w:rsid w:val="00D52BBA"/>
    <w:rPr>
      <w:rFonts w:ascii="Times New Roman" w:eastAsia="Times New Roman" w:hAnsi="Times New Roman" w:cs="Times New Roman"/>
      <w:b w:val="0"/>
      <w:bCs w:val="0"/>
      <w:i w:val="0"/>
      <w:iCs w:val="0"/>
      <w:smallCaps w:val="0"/>
      <w:strike w:val="0"/>
      <w:sz w:val="22"/>
      <w:szCs w:val="22"/>
      <w:u w:val="none"/>
    </w:rPr>
  </w:style>
  <w:style w:type="paragraph" w:styleId="a3">
    <w:name w:val="List Paragraph"/>
    <w:basedOn w:val="a"/>
    <w:link w:val="a4"/>
    <w:uiPriority w:val="34"/>
    <w:qFormat/>
    <w:rsid w:val="002E118B"/>
    <w:pPr>
      <w:ind w:left="720"/>
      <w:contextualSpacing/>
    </w:pPr>
  </w:style>
  <w:style w:type="character" w:customStyle="1" w:styleId="a5">
    <w:name w:val="Колонтитул_"/>
    <w:basedOn w:val="a0"/>
    <w:rsid w:val="00DD4813"/>
    <w:rPr>
      <w:rFonts w:ascii="Times New Roman" w:eastAsia="Times New Roman" w:hAnsi="Times New Roman" w:cs="Times New Roman"/>
      <w:b/>
      <w:bCs/>
      <w:i w:val="0"/>
      <w:iCs w:val="0"/>
      <w:smallCaps w:val="0"/>
      <w:strike w:val="0"/>
      <w:u w:val="none"/>
    </w:rPr>
  </w:style>
  <w:style w:type="character" w:customStyle="1" w:styleId="a6">
    <w:name w:val="Колонтитул"/>
    <w:basedOn w:val="a5"/>
    <w:rsid w:val="00DD481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DD4813"/>
    <w:rPr>
      <w:rFonts w:ascii="Times New Roman" w:eastAsia="Times New Roman" w:hAnsi="Times New Roman" w:cs="Times New Roman"/>
      <w:b/>
      <w:bCs/>
      <w:shd w:val="clear" w:color="auto" w:fill="FFFFFF"/>
    </w:rPr>
  </w:style>
  <w:style w:type="paragraph" w:customStyle="1" w:styleId="10">
    <w:name w:val="Заголовок №1"/>
    <w:basedOn w:val="a"/>
    <w:link w:val="1"/>
    <w:rsid w:val="00DD4813"/>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7">
    <w:name w:val="Сноска_"/>
    <w:basedOn w:val="a0"/>
    <w:link w:val="a8"/>
    <w:rsid w:val="00FD2296"/>
    <w:rPr>
      <w:rFonts w:ascii="Times New Roman" w:eastAsia="Times New Roman" w:hAnsi="Times New Roman" w:cs="Times New Roman"/>
      <w:b/>
      <w:bCs/>
      <w:sz w:val="18"/>
      <w:szCs w:val="18"/>
      <w:shd w:val="clear" w:color="auto" w:fill="FFFFFF"/>
    </w:rPr>
  </w:style>
  <w:style w:type="paragraph" w:customStyle="1" w:styleId="a8">
    <w:name w:val="Сноска"/>
    <w:basedOn w:val="a"/>
    <w:link w:val="a7"/>
    <w:rsid w:val="00FD2296"/>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paragraph" w:styleId="a9">
    <w:name w:val="header"/>
    <w:basedOn w:val="a"/>
    <w:link w:val="aa"/>
    <w:uiPriority w:val="99"/>
    <w:unhideWhenUsed/>
    <w:rsid w:val="00ED3A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3AED"/>
  </w:style>
  <w:style w:type="paragraph" w:styleId="ab">
    <w:name w:val="footer"/>
    <w:basedOn w:val="a"/>
    <w:link w:val="ac"/>
    <w:uiPriority w:val="99"/>
    <w:unhideWhenUsed/>
    <w:rsid w:val="00ED3A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3AED"/>
  </w:style>
  <w:style w:type="paragraph" w:styleId="ad">
    <w:name w:val="Balloon Text"/>
    <w:basedOn w:val="a"/>
    <w:link w:val="ae"/>
    <w:uiPriority w:val="99"/>
    <w:semiHidden/>
    <w:unhideWhenUsed/>
    <w:rsid w:val="001D7AE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D7AE1"/>
    <w:rPr>
      <w:rFonts w:ascii="Segoe UI" w:hAnsi="Segoe UI" w:cs="Segoe UI"/>
      <w:sz w:val="18"/>
      <w:szCs w:val="18"/>
    </w:rPr>
  </w:style>
  <w:style w:type="character" w:customStyle="1" w:styleId="21">
    <w:name w:val="Основной текст (2) + Полужирный"/>
    <w:basedOn w:val="2"/>
    <w:rsid w:val="00FA7E5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f">
    <w:name w:val="Table Grid"/>
    <w:basedOn w:val="a1"/>
    <w:uiPriority w:val="39"/>
    <w:rsid w:val="00FA7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pt">
    <w:name w:val="Основной текст (2) + 12 pt"/>
    <w:aliases w:val="Полужирный"/>
    <w:basedOn w:val="2"/>
    <w:rsid w:val="00FB27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4pt">
    <w:name w:val="Колонтитул + 14 pt;Полужирный"/>
    <w:basedOn w:val="a5"/>
    <w:rsid w:val="000619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E95637"/>
    <w:rPr>
      <w:rFonts w:ascii="Times New Roman" w:eastAsia="Times New Roman" w:hAnsi="Times New Roman" w:cs="Times New Roman"/>
      <w:shd w:val="clear" w:color="auto" w:fill="FFFFFF"/>
    </w:rPr>
  </w:style>
  <w:style w:type="paragraph" w:customStyle="1" w:styleId="30">
    <w:name w:val="Основной текст (3)"/>
    <w:basedOn w:val="a"/>
    <w:link w:val="3"/>
    <w:rsid w:val="00E95637"/>
    <w:pPr>
      <w:widowControl w:val="0"/>
      <w:shd w:val="clear" w:color="auto" w:fill="FFFFFF"/>
      <w:spacing w:after="240" w:line="274" w:lineRule="exact"/>
      <w:jc w:val="center"/>
    </w:pPr>
    <w:rPr>
      <w:rFonts w:ascii="Times New Roman" w:eastAsia="Times New Roman" w:hAnsi="Times New Roman" w:cs="Times New Roman"/>
    </w:rPr>
  </w:style>
  <w:style w:type="character" w:styleId="af0">
    <w:name w:val="Hyperlink"/>
    <w:basedOn w:val="a0"/>
    <w:rsid w:val="00160164"/>
    <w:rPr>
      <w:color w:val="0066CC"/>
      <w:u w:val="single"/>
    </w:rPr>
  </w:style>
  <w:style w:type="character" w:customStyle="1" w:styleId="Heading2">
    <w:name w:val="Heading #2_"/>
    <w:link w:val="Heading21"/>
    <w:uiPriority w:val="99"/>
    <w:rsid w:val="005F3C75"/>
    <w:rPr>
      <w:rFonts w:ascii="Times New Roman" w:hAnsi="Times New Roman"/>
      <w:b/>
      <w:bCs/>
      <w:sz w:val="27"/>
      <w:szCs w:val="27"/>
      <w:shd w:val="clear" w:color="auto" w:fill="FFFFFF"/>
    </w:rPr>
  </w:style>
  <w:style w:type="character" w:customStyle="1" w:styleId="Bodytext5">
    <w:name w:val="Body text (5)_"/>
    <w:link w:val="Bodytext50"/>
    <w:uiPriority w:val="99"/>
    <w:rsid w:val="005F3C75"/>
    <w:rPr>
      <w:rFonts w:ascii="Times New Roman" w:hAnsi="Times New Roman"/>
      <w:b/>
      <w:bCs/>
      <w:i/>
      <w:iCs/>
      <w:sz w:val="27"/>
      <w:szCs w:val="27"/>
      <w:shd w:val="clear" w:color="auto" w:fill="FFFFFF"/>
    </w:rPr>
  </w:style>
  <w:style w:type="character" w:customStyle="1" w:styleId="Bodytext">
    <w:name w:val="Body text_"/>
    <w:link w:val="Bodytext1"/>
    <w:uiPriority w:val="99"/>
    <w:rsid w:val="005F3C75"/>
    <w:rPr>
      <w:rFonts w:ascii="Times New Roman" w:hAnsi="Times New Roman"/>
      <w:sz w:val="27"/>
      <w:szCs w:val="27"/>
      <w:shd w:val="clear" w:color="auto" w:fill="FFFFFF"/>
    </w:rPr>
  </w:style>
  <w:style w:type="character" w:customStyle="1" w:styleId="BodytextBold27">
    <w:name w:val="Body text + Bold27"/>
    <w:uiPriority w:val="99"/>
    <w:rsid w:val="005F3C75"/>
    <w:rPr>
      <w:rFonts w:ascii="Times New Roman" w:hAnsi="Times New Roman"/>
      <w:b/>
      <w:bCs/>
      <w:sz w:val="27"/>
      <w:szCs w:val="27"/>
      <w:shd w:val="clear" w:color="auto" w:fill="FFFFFF"/>
    </w:rPr>
  </w:style>
  <w:style w:type="character" w:customStyle="1" w:styleId="Heading22">
    <w:name w:val="Heading #2 (2)_"/>
    <w:link w:val="Heading220"/>
    <w:uiPriority w:val="99"/>
    <w:rsid w:val="005F3C75"/>
    <w:rPr>
      <w:rFonts w:ascii="Times New Roman" w:hAnsi="Times New Roman"/>
      <w:b/>
      <w:bCs/>
      <w:i/>
      <w:iCs/>
      <w:sz w:val="27"/>
      <w:szCs w:val="27"/>
      <w:shd w:val="clear" w:color="auto" w:fill="FFFFFF"/>
    </w:rPr>
  </w:style>
  <w:style w:type="paragraph" w:customStyle="1" w:styleId="Heading21">
    <w:name w:val="Heading #21"/>
    <w:basedOn w:val="a"/>
    <w:link w:val="Heading2"/>
    <w:uiPriority w:val="99"/>
    <w:rsid w:val="005F3C75"/>
    <w:pPr>
      <w:shd w:val="clear" w:color="auto" w:fill="FFFFFF"/>
      <w:spacing w:after="600" w:line="240" w:lineRule="atLeast"/>
      <w:ind w:hanging="1200"/>
      <w:outlineLvl w:val="1"/>
    </w:pPr>
    <w:rPr>
      <w:rFonts w:ascii="Times New Roman" w:hAnsi="Times New Roman"/>
      <w:b/>
      <w:bCs/>
      <w:sz w:val="27"/>
      <w:szCs w:val="27"/>
    </w:rPr>
  </w:style>
  <w:style w:type="paragraph" w:customStyle="1" w:styleId="Bodytext50">
    <w:name w:val="Body text (5)"/>
    <w:basedOn w:val="a"/>
    <w:link w:val="Bodytext5"/>
    <w:uiPriority w:val="99"/>
    <w:rsid w:val="005F3C75"/>
    <w:pPr>
      <w:shd w:val="clear" w:color="auto" w:fill="FFFFFF"/>
      <w:spacing w:after="240" w:line="240" w:lineRule="atLeast"/>
      <w:ind w:hanging="580"/>
    </w:pPr>
    <w:rPr>
      <w:rFonts w:ascii="Times New Roman" w:hAnsi="Times New Roman"/>
      <w:b/>
      <w:bCs/>
      <w:i/>
      <w:iCs/>
      <w:sz w:val="27"/>
      <w:szCs w:val="27"/>
    </w:rPr>
  </w:style>
  <w:style w:type="paragraph" w:customStyle="1" w:styleId="Bodytext1">
    <w:name w:val="Body text1"/>
    <w:basedOn w:val="a"/>
    <w:link w:val="Bodytext"/>
    <w:uiPriority w:val="99"/>
    <w:rsid w:val="005F3C75"/>
    <w:pPr>
      <w:shd w:val="clear" w:color="auto" w:fill="FFFFFF"/>
      <w:spacing w:before="600" w:after="420" w:line="240" w:lineRule="atLeast"/>
      <w:ind w:hanging="960"/>
      <w:jc w:val="center"/>
    </w:pPr>
    <w:rPr>
      <w:rFonts w:ascii="Times New Roman" w:hAnsi="Times New Roman"/>
      <w:sz w:val="27"/>
      <w:szCs w:val="27"/>
    </w:rPr>
  </w:style>
  <w:style w:type="paragraph" w:customStyle="1" w:styleId="Heading220">
    <w:name w:val="Heading #2 (2)"/>
    <w:basedOn w:val="a"/>
    <w:link w:val="Heading22"/>
    <w:uiPriority w:val="99"/>
    <w:rsid w:val="005F3C75"/>
    <w:pPr>
      <w:shd w:val="clear" w:color="auto" w:fill="FFFFFF"/>
      <w:spacing w:before="540" w:after="540" w:line="240" w:lineRule="atLeast"/>
      <w:ind w:firstLine="720"/>
      <w:jc w:val="both"/>
      <w:outlineLvl w:val="1"/>
    </w:pPr>
    <w:rPr>
      <w:rFonts w:ascii="Times New Roman" w:hAnsi="Times New Roman"/>
      <w:b/>
      <w:bCs/>
      <w:i/>
      <w:iCs/>
      <w:sz w:val="27"/>
      <w:szCs w:val="27"/>
    </w:rPr>
  </w:style>
  <w:style w:type="character" w:customStyle="1" w:styleId="Bodytext5NotItalic">
    <w:name w:val="Body text (5) + Not Italic"/>
    <w:basedOn w:val="Bodytext5"/>
    <w:uiPriority w:val="99"/>
    <w:rsid w:val="006D5CC4"/>
    <w:rPr>
      <w:rFonts w:ascii="Times New Roman" w:hAnsi="Times New Roman"/>
      <w:b/>
      <w:bCs/>
      <w:i/>
      <w:iCs/>
      <w:sz w:val="27"/>
      <w:szCs w:val="27"/>
      <w:shd w:val="clear" w:color="auto" w:fill="FFFFFF"/>
    </w:rPr>
  </w:style>
  <w:style w:type="character" w:customStyle="1" w:styleId="Bodytext6">
    <w:name w:val="Body text (6)_"/>
    <w:link w:val="Bodytext60"/>
    <w:uiPriority w:val="99"/>
    <w:rsid w:val="006D5CC4"/>
    <w:rPr>
      <w:rFonts w:ascii="Times New Roman" w:hAnsi="Times New Roman"/>
      <w:b/>
      <w:bCs/>
      <w:sz w:val="27"/>
      <w:szCs w:val="27"/>
      <w:shd w:val="clear" w:color="auto" w:fill="FFFFFF"/>
    </w:rPr>
  </w:style>
  <w:style w:type="paragraph" w:customStyle="1" w:styleId="Bodytext60">
    <w:name w:val="Body text (6)"/>
    <w:basedOn w:val="a"/>
    <w:link w:val="Bodytext6"/>
    <w:uiPriority w:val="99"/>
    <w:rsid w:val="006D5CC4"/>
    <w:pPr>
      <w:shd w:val="clear" w:color="auto" w:fill="FFFFFF"/>
      <w:spacing w:after="0" w:line="240" w:lineRule="atLeast"/>
    </w:pPr>
    <w:rPr>
      <w:rFonts w:ascii="Times New Roman" w:hAnsi="Times New Roman"/>
      <w:b/>
      <w:bCs/>
      <w:sz w:val="27"/>
      <w:szCs w:val="27"/>
    </w:rPr>
  </w:style>
  <w:style w:type="character" w:customStyle="1" w:styleId="Footnote2">
    <w:name w:val="Footnote (2)_"/>
    <w:link w:val="Footnote20"/>
    <w:uiPriority w:val="99"/>
    <w:rsid w:val="00794C2E"/>
    <w:rPr>
      <w:rFonts w:ascii="Times New Roman" w:hAnsi="Times New Roman"/>
      <w:sz w:val="19"/>
      <w:szCs w:val="19"/>
      <w:shd w:val="clear" w:color="auto" w:fill="FFFFFF"/>
    </w:rPr>
  </w:style>
  <w:style w:type="paragraph" w:customStyle="1" w:styleId="Footnote20">
    <w:name w:val="Footnote (2)"/>
    <w:basedOn w:val="a"/>
    <w:link w:val="Footnote2"/>
    <w:uiPriority w:val="99"/>
    <w:rsid w:val="00794C2E"/>
    <w:pPr>
      <w:shd w:val="clear" w:color="auto" w:fill="FFFFFF"/>
      <w:spacing w:after="0" w:line="230" w:lineRule="exact"/>
      <w:jc w:val="both"/>
    </w:pPr>
    <w:rPr>
      <w:rFonts w:ascii="Times New Roman" w:hAnsi="Times New Roman"/>
      <w:sz w:val="19"/>
      <w:szCs w:val="19"/>
    </w:rPr>
  </w:style>
  <w:style w:type="character" w:customStyle="1" w:styleId="Footnote4">
    <w:name w:val="Footnote (4)_"/>
    <w:link w:val="Footnote40"/>
    <w:uiPriority w:val="99"/>
    <w:rsid w:val="00D30913"/>
    <w:rPr>
      <w:sz w:val="19"/>
      <w:szCs w:val="19"/>
      <w:shd w:val="clear" w:color="auto" w:fill="FFFFFF"/>
    </w:rPr>
  </w:style>
  <w:style w:type="paragraph" w:customStyle="1" w:styleId="Footnote40">
    <w:name w:val="Footnote (4)"/>
    <w:basedOn w:val="a"/>
    <w:link w:val="Footnote4"/>
    <w:uiPriority w:val="99"/>
    <w:rsid w:val="00D30913"/>
    <w:pPr>
      <w:shd w:val="clear" w:color="auto" w:fill="FFFFFF"/>
      <w:spacing w:after="0" w:line="240" w:lineRule="atLeast"/>
    </w:pPr>
    <w:rPr>
      <w:sz w:val="19"/>
      <w:szCs w:val="19"/>
    </w:rPr>
  </w:style>
  <w:style w:type="paragraph" w:styleId="af1">
    <w:name w:val="Normal (Web)"/>
    <w:basedOn w:val="a"/>
    <w:uiPriority w:val="99"/>
    <w:unhideWhenUsed/>
    <w:rsid w:val="00496F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47093"/>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w:aliases w:val=" Знак2"/>
    <w:basedOn w:val="a"/>
    <w:link w:val="af3"/>
    <w:rsid w:val="006D7D60"/>
    <w:pPr>
      <w:spacing w:after="120" w:line="240" w:lineRule="auto"/>
    </w:pPr>
    <w:rPr>
      <w:rFonts w:ascii="Times New Roman" w:eastAsia="Calibri" w:hAnsi="Times New Roman" w:cs="Times New Roman"/>
      <w:sz w:val="24"/>
      <w:szCs w:val="24"/>
      <w:lang w:eastAsia="ru-RU"/>
    </w:rPr>
  </w:style>
  <w:style w:type="character" w:customStyle="1" w:styleId="af3">
    <w:name w:val="Основной текст Знак"/>
    <w:aliases w:val=" Знак2 Знак"/>
    <w:basedOn w:val="a0"/>
    <w:link w:val="af2"/>
    <w:rsid w:val="006D7D60"/>
    <w:rPr>
      <w:rFonts w:ascii="Times New Roman" w:eastAsia="Calibri" w:hAnsi="Times New Roman" w:cs="Times New Roman"/>
      <w:sz w:val="24"/>
      <w:szCs w:val="24"/>
      <w:lang w:eastAsia="ru-RU"/>
    </w:rPr>
  </w:style>
  <w:style w:type="character" w:customStyle="1" w:styleId="af4">
    <w:name w:val="Текст Знак"/>
    <w:basedOn w:val="a0"/>
    <w:link w:val="af5"/>
    <w:uiPriority w:val="99"/>
    <w:rsid w:val="006D7D60"/>
    <w:rPr>
      <w:rFonts w:ascii="Consolas" w:hAnsi="Consolas"/>
      <w:sz w:val="21"/>
      <w:szCs w:val="21"/>
    </w:rPr>
  </w:style>
  <w:style w:type="paragraph" w:styleId="af5">
    <w:name w:val="Plain Text"/>
    <w:basedOn w:val="a"/>
    <w:link w:val="af4"/>
    <w:uiPriority w:val="99"/>
    <w:unhideWhenUsed/>
    <w:rsid w:val="006D7D60"/>
    <w:pPr>
      <w:spacing w:after="0" w:line="240" w:lineRule="auto"/>
    </w:pPr>
    <w:rPr>
      <w:rFonts w:ascii="Consolas" w:hAnsi="Consolas"/>
      <w:sz w:val="21"/>
      <w:szCs w:val="21"/>
    </w:rPr>
  </w:style>
  <w:style w:type="character" w:customStyle="1" w:styleId="11">
    <w:name w:val="Текст Знак1"/>
    <w:basedOn w:val="a0"/>
    <w:uiPriority w:val="99"/>
    <w:semiHidden/>
    <w:rsid w:val="006D7D60"/>
    <w:rPr>
      <w:rFonts w:ascii="Consolas" w:hAnsi="Consolas" w:cs="Consolas"/>
      <w:sz w:val="21"/>
      <w:szCs w:val="21"/>
    </w:rPr>
  </w:style>
  <w:style w:type="character" w:customStyle="1" w:styleId="a4">
    <w:name w:val="Абзац списка Знак"/>
    <w:basedOn w:val="a0"/>
    <w:link w:val="a3"/>
    <w:uiPriority w:val="34"/>
    <w:locked/>
    <w:rsid w:val="00E342D6"/>
  </w:style>
  <w:style w:type="character" w:customStyle="1" w:styleId="2105pt">
    <w:name w:val="Основной текст (2) + 10;5 pt"/>
    <w:basedOn w:val="a0"/>
    <w:rsid w:val="00255163"/>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9pt">
    <w:name w:val="Основной текст (2) + 9 pt"/>
    <w:basedOn w:val="2"/>
    <w:rsid w:val="00255163"/>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character" w:customStyle="1" w:styleId="211pt">
    <w:name w:val="Основной текст (2) + 11 pt"/>
    <w:basedOn w:val="2"/>
    <w:rsid w:val="0082004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6">
    <w:name w:val="No Spacing"/>
    <w:link w:val="af7"/>
    <w:uiPriority w:val="1"/>
    <w:qFormat/>
    <w:rsid w:val="000D1AC4"/>
    <w:pPr>
      <w:widowControl w:val="0"/>
      <w:spacing w:after="0" w:line="240" w:lineRule="auto"/>
    </w:pPr>
    <w:rPr>
      <w:rFonts w:ascii="Courier New" w:eastAsia="Courier New" w:hAnsi="Courier New" w:cs="Courier New"/>
      <w:color w:val="000000"/>
      <w:sz w:val="24"/>
      <w:szCs w:val="24"/>
      <w:lang w:eastAsia="ru-RU" w:bidi="ru-RU"/>
    </w:rPr>
  </w:style>
  <w:style w:type="character" w:customStyle="1" w:styleId="af7">
    <w:name w:val="Без интервала Знак"/>
    <w:link w:val="af6"/>
    <w:uiPriority w:val="1"/>
    <w:rsid w:val="000D1AC4"/>
    <w:rPr>
      <w:rFonts w:ascii="Courier New" w:eastAsia="Courier New" w:hAnsi="Courier New" w:cs="Courier New"/>
      <w:color w:val="000000"/>
      <w:sz w:val="24"/>
      <w:szCs w:val="24"/>
      <w:lang w:eastAsia="ru-RU" w:bidi="ru-RU"/>
    </w:rPr>
  </w:style>
  <w:style w:type="paragraph" w:customStyle="1" w:styleId="31">
    <w:name w:val="Обычный3"/>
    <w:rsid w:val="000D1AC4"/>
    <w:pPr>
      <w:widowControl w:val="0"/>
      <w:spacing w:after="0" w:line="360" w:lineRule="auto"/>
      <w:ind w:firstLine="720"/>
    </w:pPr>
    <w:rPr>
      <w:rFonts w:ascii="Courier New" w:eastAsia="Times New Roman" w:hAnsi="Courier New" w:cs="Times New Roman"/>
      <w:snapToGrid w:val="0"/>
      <w:sz w:val="24"/>
      <w:szCs w:val="20"/>
      <w:lang w:eastAsia="ru-RU"/>
    </w:rPr>
  </w:style>
  <w:style w:type="character" w:customStyle="1" w:styleId="4">
    <w:name w:val="Заголовок №4_"/>
    <w:link w:val="40"/>
    <w:rsid w:val="000D1AC4"/>
    <w:rPr>
      <w:rFonts w:ascii="Times New Roman" w:eastAsia="Times New Roman" w:hAnsi="Times New Roman" w:cs="Times New Roman"/>
      <w:b/>
      <w:bCs/>
      <w:shd w:val="clear" w:color="auto" w:fill="FFFFFF"/>
    </w:rPr>
  </w:style>
  <w:style w:type="paragraph" w:customStyle="1" w:styleId="40">
    <w:name w:val="Заголовок №4"/>
    <w:basedOn w:val="a"/>
    <w:link w:val="4"/>
    <w:rsid w:val="000D1AC4"/>
    <w:pPr>
      <w:widowControl w:val="0"/>
      <w:shd w:val="clear" w:color="auto" w:fill="FFFFFF"/>
      <w:spacing w:before="240" w:after="0" w:line="283" w:lineRule="exact"/>
      <w:ind w:hanging="3500"/>
      <w:outlineLvl w:val="3"/>
    </w:pPr>
    <w:rPr>
      <w:rFonts w:ascii="Times New Roman" w:eastAsia="Times New Roman" w:hAnsi="Times New Roman" w:cs="Times New Roman"/>
      <w:b/>
      <w:bCs/>
    </w:rPr>
  </w:style>
  <w:style w:type="character" w:customStyle="1" w:styleId="3Exact">
    <w:name w:val="Основной текст (3) Exact"/>
    <w:basedOn w:val="a0"/>
    <w:rsid w:val="0084136F"/>
    <w:rPr>
      <w:rFonts w:ascii="Times New Roman" w:eastAsia="Times New Roman" w:hAnsi="Times New Roman" w:cs="Times New Roman"/>
      <w:b w:val="0"/>
      <w:bCs w:val="0"/>
      <w:i w:val="0"/>
      <w:iCs w:val="0"/>
      <w:smallCaps w:val="0"/>
      <w:strike w:val="0"/>
      <w:sz w:val="18"/>
      <w:szCs w:val="18"/>
      <w:u w:val="none"/>
    </w:rPr>
  </w:style>
  <w:style w:type="character" w:customStyle="1" w:styleId="41">
    <w:name w:val="Основной текст (4)_"/>
    <w:basedOn w:val="a0"/>
    <w:link w:val="42"/>
    <w:rsid w:val="0084136F"/>
    <w:rPr>
      <w:rFonts w:ascii="Times New Roman" w:eastAsia="Times New Roman" w:hAnsi="Times New Roman" w:cs="Times New Roman"/>
      <w:b/>
      <w:bCs/>
      <w:sz w:val="28"/>
      <w:szCs w:val="28"/>
      <w:shd w:val="clear" w:color="auto" w:fill="FFFFFF"/>
    </w:rPr>
  </w:style>
  <w:style w:type="character" w:customStyle="1" w:styleId="22">
    <w:name w:val="Заголовок №2_"/>
    <w:basedOn w:val="a0"/>
    <w:link w:val="23"/>
    <w:rsid w:val="0084136F"/>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84136F"/>
    <w:pPr>
      <w:widowControl w:val="0"/>
      <w:shd w:val="clear" w:color="auto" w:fill="FFFFFF"/>
      <w:spacing w:before="360" w:after="500" w:line="310" w:lineRule="exact"/>
      <w:jc w:val="center"/>
    </w:pPr>
    <w:rPr>
      <w:rFonts w:ascii="Times New Roman" w:eastAsia="Times New Roman" w:hAnsi="Times New Roman" w:cs="Times New Roman"/>
      <w:b/>
      <w:bCs/>
      <w:sz w:val="28"/>
      <w:szCs w:val="28"/>
    </w:rPr>
  </w:style>
  <w:style w:type="paragraph" w:customStyle="1" w:styleId="23">
    <w:name w:val="Заголовок №2"/>
    <w:basedOn w:val="a"/>
    <w:link w:val="22"/>
    <w:rsid w:val="0084136F"/>
    <w:pPr>
      <w:widowControl w:val="0"/>
      <w:shd w:val="clear" w:color="auto" w:fill="FFFFFF"/>
      <w:spacing w:after="0" w:line="643" w:lineRule="exact"/>
      <w:ind w:hanging="960"/>
      <w:jc w:val="both"/>
      <w:outlineLvl w:val="1"/>
    </w:pPr>
    <w:rPr>
      <w:rFonts w:ascii="Times New Roman" w:eastAsia="Times New Roman" w:hAnsi="Times New Roman" w:cs="Times New Roman"/>
      <w:b/>
      <w:bCs/>
      <w:sz w:val="28"/>
      <w:szCs w:val="28"/>
    </w:rPr>
  </w:style>
  <w:style w:type="character" w:customStyle="1" w:styleId="2115pt">
    <w:name w:val="Основной текст (2) + 11;5 pt;Полужирный;Курсив"/>
    <w:basedOn w:val="2"/>
    <w:rsid w:val="00AA228D"/>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4">
    <w:name w:val="Подпись к таблице (2)_"/>
    <w:basedOn w:val="a0"/>
    <w:link w:val="25"/>
    <w:rsid w:val="002A01C3"/>
    <w:rPr>
      <w:rFonts w:ascii="Times New Roman" w:eastAsia="Times New Roman" w:hAnsi="Times New Roman" w:cs="Times New Roman"/>
      <w:i/>
      <w:iCs/>
      <w:shd w:val="clear" w:color="auto" w:fill="FFFFFF"/>
    </w:rPr>
  </w:style>
  <w:style w:type="paragraph" w:customStyle="1" w:styleId="25">
    <w:name w:val="Подпись к таблице (2)"/>
    <w:basedOn w:val="a"/>
    <w:link w:val="24"/>
    <w:rsid w:val="002A01C3"/>
    <w:pPr>
      <w:widowControl w:val="0"/>
      <w:shd w:val="clear" w:color="auto" w:fill="FFFFFF"/>
      <w:spacing w:after="0" w:line="266" w:lineRule="exact"/>
      <w:jc w:val="right"/>
    </w:pPr>
    <w:rPr>
      <w:rFonts w:ascii="Times New Roman" w:eastAsia="Times New Roman" w:hAnsi="Times New Roman" w:cs="Times New Roman"/>
      <w:i/>
      <w:iCs/>
    </w:rPr>
  </w:style>
  <w:style w:type="character" w:customStyle="1" w:styleId="212pt0">
    <w:name w:val="Основной текст (2) + 12 pt;Полужирный"/>
    <w:basedOn w:val="2"/>
    <w:rsid w:val="009F350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6">
    <w:name w:val="Заголовок №2 + Не полужирный"/>
    <w:basedOn w:val="22"/>
    <w:rsid w:val="002E52AD"/>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2">
    <w:name w:val="Основной текст1"/>
    <w:basedOn w:val="a0"/>
    <w:rsid w:val="00800FC8"/>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116ptExact">
    <w:name w:val="Заголовок №1 + 16 pt;Не курсив Exact"/>
    <w:basedOn w:val="a0"/>
    <w:rsid w:val="009D2516"/>
    <w:rPr>
      <w:rFonts w:ascii="Times New Roman" w:eastAsia="Times New Roman" w:hAnsi="Times New Roman" w:cs="Times New Roman"/>
      <w:b w:val="0"/>
      <w:bCs w:val="0"/>
      <w:i/>
      <w:iCs/>
      <w:smallCaps w:val="0"/>
      <w:strike w:val="0"/>
      <w:color w:val="AAAAAA"/>
      <w:spacing w:val="0"/>
      <w:w w:val="100"/>
      <w:position w:val="0"/>
      <w:sz w:val="32"/>
      <w:szCs w:val="32"/>
      <w:u w:val="single"/>
      <w:lang w:val="ru-RU" w:eastAsia="ru-RU" w:bidi="ru-RU"/>
    </w:rPr>
  </w:style>
  <w:style w:type="character" w:customStyle="1" w:styleId="5">
    <w:name w:val="Основной текст (5)_"/>
    <w:basedOn w:val="a0"/>
    <w:rsid w:val="00EC5EAA"/>
    <w:rPr>
      <w:rFonts w:ascii="Times New Roman" w:eastAsia="Times New Roman" w:hAnsi="Times New Roman" w:cs="Times New Roman"/>
      <w:b/>
      <w:bCs/>
      <w:i w:val="0"/>
      <w:iCs w:val="0"/>
      <w:smallCaps w:val="0"/>
      <w:strike w:val="0"/>
      <w:sz w:val="28"/>
      <w:szCs w:val="28"/>
      <w:u w:val="none"/>
    </w:rPr>
  </w:style>
  <w:style w:type="character" w:customStyle="1" w:styleId="50">
    <w:name w:val="Основной текст (5)"/>
    <w:basedOn w:val="5"/>
    <w:rsid w:val="00EC5EAA"/>
    <w:rPr>
      <w:rFonts w:ascii="Times New Roman" w:eastAsia="Times New Roman" w:hAnsi="Times New Roman" w:cs="Times New Roman"/>
      <w:b/>
      <w:bCs/>
      <w:i w:val="0"/>
      <w:iCs w:val="0"/>
      <w:smallCaps w:val="0"/>
      <w:strike w:val="0"/>
      <w:color w:val="20202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263171">
      <w:bodyDiv w:val="1"/>
      <w:marLeft w:val="0"/>
      <w:marRight w:val="0"/>
      <w:marTop w:val="0"/>
      <w:marBottom w:val="0"/>
      <w:divBdr>
        <w:top w:val="none" w:sz="0" w:space="0" w:color="auto"/>
        <w:left w:val="none" w:sz="0" w:space="0" w:color="auto"/>
        <w:bottom w:val="none" w:sz="0" w:space="0" w:color="auto"/>
        <w:right w:val="none" w:sz="0" w:space="0" w:color="auto"/>
      </w:divBdr>
      <w:divsChild>
        <w:div w:id="1333796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online.ru/bcode/437975" TargetMode="External"/><Relationship Id="rId18" Type="http://schemas.openxmlformats.org/officeDocument/2006/relationships/hyperlink" Target="http://pravo.gov.ru/" TargetMode="External"/><Relationship Id="rId26" Type="http://schemas.openxmlformats.org/officeDocument/2006/relationships/hyperlink" Target="http://www.kremlin.ru/structure/commissions" TargetMode="External"/><Relationship Id="rId39" Type="http://schemas.openxmlformats.org/officeDocument/2006/relationships/hyperlink" Target="http://government.ru/rugovclassifier/section/2641/" TargetMode="External"/><Relationship Id="rId21" Type="http://schemas.openxmlformats.org/officeDocument/2006/relationships/hyperlink" Target="http://pravo.gov.ru/articles/" TargetMode="External"/><Relationship Id="rId34" Type="http://schemas.openxmlformats.org/officeDocument/2006/relationships/hyperlink" Target="http://council.gov.ru/activity/legislation/" TargetMode="External"/><Relationship Id="rId42" Type="http://schemas.openxmlformats.org/officeDocument/2006/relationships/hyperlink" Target="http://government.ru/docs/" TargetMode="External"/><Relationship Id="rId47" Type="http://schemas.openxmlformats.org/officeDocument/2006/relationships/hyperlink" Target="http://www.ksrf.ru/ru/Sessions/Pages/default.aspx" TargetMode="External"/><Relationship Id="rId50" Type="http://schemas.openxmlformats.org/officeDocument/2006/relationships/hyperlink" Target="https://vsrf.ru/documents/own/?category=resolutions_plenum_supreme_court_russian&amp;year=2021" TargetMode="External"/><Relationship Id="rId55" Type="http://schemas.openxmlformats.org/officeDocument/2006/relationships/hyperlink" Target="http://pravo-search.minjust.ru:8080/bigs/portal.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nanium.com/catalog/product/2083595" TargetMode="External"/><Relationship Id="rId29" Type="http://schemas.openxmlformats.org/officeDocument/2006/relationships/hyperlink" Target="http://duma.gov.ru/legislative/lawmaking/" TargetMode="External"/><Relationship Id="rId11" Type="http://schemas.openxmlformats.org/officeDocument/2006/relationships/hyperlink" Target="https://znanium.ru/catalog/product/2110065" TargetMode="External"/><Relationship Id="rId24" Type="http://schemas.openxmlformats.org/officeDocument/2006/relationships/hyperlink" Target="http://www.kremlin.ru/structure/state-council" TargetMode="External"/><Relationship Id="rId32" Type="http://schemas.openxmlformats.org/officeDocument/2006/relationships/hyperlink" Target="http://council.gov.ru/" TargetMode="External"/><Relationship Id="rId37" Type="http://schemas.openxmlformats.org/officeDocument/2006/relationships/hyperlink" Target="http://government.ru/" TargetMode="External"/><Relationship Id="rId40" Type="http://schemas.openxmlformats.org/officeDocument/2006/relationships/hyperlink" Target="http://government.ru/rugovclassifier/" TargetMode="External"/><Relationship Id="rId45" Type="http://schemas.openxmlformats.org/officeDocument/2006/relationships/hyperlink" Target="http://www.ksrf.ru/ru/Decision/Pages/default.aspx" TargetMode="External"/><Relationship Id="rId53" Type="http://schemas.openxmlformats.org/officeDocument/2006/relationships/hyperlink" Target="https://sudact.ru/" TargetMode="External"/><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hyperlink" Target="http://publication.pravo.gov.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biblio-online.ru/bcode/434055" TargetMode="External"/><Relationship Id="rId22" Type="http://schemas.openxmlformats.org/officeDocument/2006/relationships/hyperlink" Target="http://www.kremlin.ru/" TargetMode="External"/><Relationship Id="rId27" Type="http://schemas.openxmlformats.org/officeDocument/2006/relationships/hyperlink" Target="http://duma.gov.ru/" TargetMode="External"/><Relationship Id="rId30" Type="http://schemas.openxmlformats.org/officeDocument/2006/relationships/hyperlink" Target="http://duma.gov.ru/representative/interpellations/" TargetMode="External"/><Relationship Id="rId35" Type="http://schemas.openxmlformats.org/officeDocument/2006/relationships/hyperlink" Target="http://council.gov.ru/activity/analytics/" TargetMode="External"/><Relationship Id="rId43" Type="http://schemas.openxmlformats.org/officeDocument/2006/relationships/hyperlink" Target="http://www.ksrf.ru/" TargetMode="External"/><Relationship Id="rId48" Type="http://schemas.openxmlformats.org/officeDocument/2006/relationships/hyperlink" Target="https://www.vsrf.ru/" TargetMode="External"/><Relationship Id="rId56" Type="http://schemas.openxmlformats.org/officeDocument/2006/relationships/hyperlink" Target="https://www.dissercat.com/" TargetMode="External"/><Relationship Id="rId8" Type="http://schemas.openxmlformats.org/officeDocument/2006/relationships/image" Target="media/image1.png"/><Relationship Id="rId51" Type="http://schemas.openxmlformats.org/officeDocument/2006/relationships/hyperlink" Target="https://vsrf.ru/documents/statistics/?year=2021" TargetMode="External"/><Relationship Id="rId3" Type="http://schemas.openxmlformats.org/officeDocument/2006/relationships/styles" Target="styles.xml"/><Relationship Id="rId12" Type="http://schemas.openxmlformats.org/officeDocument/2006/relationships/hyperlink" Target="https://biblio-online.ru/bcode/434587" TargetMode="External"/><Relationship Id="rId17" Type="http://schemas.openxmlformats.org/officeDocument/2006/relationships/hyperlink" Target="https://znanium.ru/catalog/product/1088070" TargetMode="External"/><Relationship Id="rId25" Type="http://schemas.openxmlformats.org/officeDocument/2006/relationships/hyperlink" Target="http://www.kremlin.ru/structure/security-council" TargetMode="External"/><Relationship Id="rId33" Type="http://schemas.openxmlformats.org/officeDocument/2006/relationships/hyperlink" Target="http://council.gov.ru/structure/council/" TargetMode="External"/><Relationship Id="rId38" Type="http://schemas.openxmlformats.org/officeDocument/2006/relationships/hyperlink" Target="http://government.ru/rugovclassifier/" TargetMode="External"/><Relationship Id="rId46" Type="http://schemas.openxmlformats.org/officeDocument/2006/relationships/hyperlink" Target="http://www.ksrf.ru/ru/Petition/Pages/StatisticDef.aspx" TargetMode="External"/><Relationship Id="rId59" Type="http://schemas.openxmlformats.org/officeDocument/2006/relationships/fontTable" Target="fontTable.xml"/><Relationship Id="rId20" Type="http://schemas.openxmlformats.org/officeDocument/2006/relationships/hyperlink" Target="http://pravo.gov.ru/ips/" TargetMode="External"/><Relationship Id="rId41" Type="http://schemas.openxmlformats.org/officeDocument/2006/relationships/hyperlink" Target="http://government.ru/ministries/" TargetMode="External"/><Relationship Id="rId54" Type="http://schemas.openxmlformats.org/officeDocument/2006/relationships/hyperlink" Target="http://pravo.minjus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biblio-online.ru/bcode/434055" TargetMode="External"/><Relationship Id="rId23" Type="http://schemas.openxmlformats.org/officeDocument/2006/relationships/hyperlink" Target="http://www.kremlin.ru/acts/news" TargetMode="External"/><Relationship Id="rId28" Type="http://schemas.openxmlformats.org/officeDocument/2006/relationships/hyperlink" Target="http://duma.gov.ru/duma/about/" TargetMode="External"/><Relationship Id="rId36" Type="http://schemas.openxmlformats.org/officeDocument/2006/relationships/hyperlink" Target="http://council.gov.ru/activity/crosswork/" TargetMode="External"/><Relationship Id="rId49" Type="http://schemas.openxmlformats.org/officeDocument/2006/relationships/hyperlink" Target="https://vsrf.ru/documents/practice/?year=2021" TargetMode="External"/><Relationship Id="rId57" Type="http://schemas.openxmlformats.org/officeDocument/2006/relationships/footer" Target="footer1.xml"/><Relationship Id="rId10" Type="http://schemas.openxmlformats.org/officeDocument/2006/relationships/hyperlink" Target="https://znanium.ru/catalog/product/2132499" TargetMode="External"/><Relationship Id="rId31" Type="http://schemas.openxmlformats.org/officeDocument/2006/relationships/hyperlink" Target="http://duma.gov.ru/international/about/" TargetMode="External"/><Relationship Id="rId44" Type="http://schemas.openxmlformats.org/officeDocument/2006/relationships/hyperlink" Target="http://www.ksrf.ru/ru/Info/Pages/default.aspx" TargetMode="External"/><Relationship Id="rId52" Type="http://schemas.openxmlformats.org/officeDocument/2006/relationships/hyperlink" Target="https://vsrf.ru/documents/international_practice/?year=2021"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EBDA4-8F68-4639-A1E2-77554353E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3499</TotalTime>
  <Pages>30</Pages>
  <Words>9688</Words>
  <Characters>55224</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cp:lastModifiedBy>
  <cp:revision>368</cp:revision>
  <cp:lastPrinted>2023-04-06T01:00:00Z</cp:lastPrinted>
  <dcterms:created xsi:type="dcterms:W3CDTF">2016-12-23T20:19:00Z</dcterms:created>
  <dcterms:modified xsi:type="dcterms:W3CDTF">2026-05-31T23:38:00Z</dcterms:modified>
</cp:coreProperties>
</file>